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B2" w:rsidRDefault="00DC17B2" w:rsidP="00DC17B2">
      <w:pPr>
        <w:spacing w:after="0" w:line="240" w:lineRule="auto"/>
        <w:jc w:val="center"/>
        <w:rPr>
          <w:rFonts w:ascii="Arial" w:hAnsi="Arial" w:cs="Arial"/>
          <w:b/>
        </w:rPr>
      </w:pPr>
    </w:p>
    <w:p w:rsidR="00DC17B2" w:rsidRDefault="00DC17B2" w:rsidP="00DC17B2">
      <w:pPr>
        <w:spacing w:after="0" w:line="240" w:lineRule="auto"/>
        <w:jc w:val="center"/>
        <w:rPr>
          <w:rFonts w:ascii="Arial" w:hAnsi="Arial" w:cs="Arial"/>
          <w:b/>
        </w:rPr>
      </w:pPr>
    </w:p>
    <w:p w:rsidR="00DC17B2" w:rsidRDefault="00DC17B2" w:rsidP="00DC17B2">
      <w:pPr>
        <w:pStyle w:val="Prrafodelista"/>
        <w:spacing w:after="0" w:line="360" w:lineRule="auto"/>
        <w:jc w:val="center"/>
        <w:rPr>
          <w:rFonts w:ascii="Arial" w:hAnsi="Arial" w:cs="Arial"/>
          <w:b/>
        </w:rPr>
      </w:pPr>
      <w:r>
        <w:rPr>
          <w:rFonts w:ascii="Arial" w:hAnsi="Arial" w:cs="Arial"/>
          <w:b/>
        </w:rPr>
        <w:t xml:space="preserve">PLAN GENERAL </w:t>
      </w:r>
    </w:p>
    <w:p w:rsidR="00DC17B2" w:rsidRDefault="00DC17B2" w:rsidP="00DC17B2">
      <w:pPr>
        <w:pStyle w:val="Prrafodelista"/>
        <w:numPr>
          <w:ilvl w:val="0"/>
          <w:numId w:val="1"/>
        </w:numPr>
        <w:spacing w:after="0" w:line="360" w:lineRule="auto"/>
        <w:rPr>
          <w:rFonts w:ascii="Arial" w:hAnsi="Arial" w:cs="Arial"/>
          <w:b/>
        </w:rPr>
      </w:pPr>
      <w:r w:rsidRPr="00D13EA2">
        <w:rPr>
          <w:rFonts w:ascii="Arial" w:hAnsi="Arial" w:cs="Arial"/>
          <w:b/>
        </w:rPr>
        <w:t>PARTE INFORMATIVA</w:t>
      </w:r>
    </w:p>
    <w:tbl>
      <w:tblPr>
        <w:tblW w:w="0" w:type="auto"/>
        <w:tblInd w:w="40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062"/>
        <w:gridCol w:w="7524"/>
      </w:tblGrid>
      <w:tr w:rsidR="00DC17B2" w:rsidRPr="00C44715" w:rsidTr="000D4D40">
        <w:trPr>
          <w:trHeight w:val="367"/>
        </w:trPr>
        <w:tc>
          <w:tcPr>
            <w:tcW w:w="1629" w:type="dxa"/>
            <w:tcBorders>
              <w:top w:val="single" w:sz="8" w:space="0" w:color="4BACC6"/>
              <w:left w:val="single" w:sz="8" w:space="0" w:color="4BACC6"/>
              <w:bottom w:val="single" w:sz="18" w:space="0" w:color="4BACC6"/>
              <w:right w:val="single" w:sz="8" w:space="0" w:color="4BACC6"/>
            </w:tcBorders>
            <w:vAlign w:val="bottom"/>
          </w:tcPr>
          <w:p w:rsidR="00DC17B2" w:rsidRPr="00C44715" w:rsidRDefault="00DC17B2" w:rsidP="000D4D40">
            <w:pPr>
              <w:pStyle w:val="Prrafodelista"/>
              <w:spacing w:after="0" w:line="240" w:lineRule="auto"/>
              <w:ind w:left="0"/>
              <w:jc w:val="center"/>
              <w:rPr>
                <w:rFonts w:ascii="Arial" w:eastAsia="Times New Roman" w:hAnsi="Arial" w:cs="Arial"/>
                <w:b/>
                <w:bCs/>
              </w:rPr>
            </w:pPr>
            <w:r w:rsidRPr="00C44715">
              <w:rPr>
                <w:rFonts w:ascii="Arial" w:eastAsia="Times New Roman" w:hAnsi="Arial" w:cs="Arial"/>
                <w:b/>
                <w:bCs/>
              </w:rPr>
              <w:t>Nombre</w:t>
            </w:r>
          </w:p>
        </w:tc>
        <w:tc>
          <w:tcPr>
            <w:tcW w:w="7524" w:type="dxa"/>
            <w:tcBorders>
              <w:top w:val="single" w:sz="8" w:space="0" w:color="4BACC6"/>
              <w:left w:val="single" w:sz="8" w:space="0" w:color="4BACC6"/>
              <w:bottom w:val="single" w:sz="18" w:space="0" w:color="4BACC6"/>
              <w:right w:val="single" w:sz="8" w:space="0" w:color="4BACC6"/>
            </w:tcBorders>
            <w:vAlign w:val="bottom"/>
          </w:tcPr>
          <w:p w:rsidR="00DC17B2" w:rsidRPr="00C44715" w:rsidRDefault="00DC17B2" w:rsidP="000D4D40">
            <w:pPr>
              <w:pStyle w:val="Prrafodelista"/>
              <w:spacing w:after="0" w:line="240" w:lineRule="auto"/>
              <w:ind w:left="0"/>
              <w:jc w:val="center"/>
              <w:rPr>
                <w:rFonts w:ascii="Arial" w:eastAsia="Times New Roman" w:hAnsi="Arial" w:cs="Arial"/>
                <w:b/>
                <w:bCs/>
              </w:rPr>
            </w:pPr>
            <w:r w:rsidRPr="00C44715">
              <w:rPr>
                <w:rFonts w:ascii="Arial" w:eastAsia="Times New Roman" w:hAnsi="Arial" w:cs="Arial"/>
                <w:b/>
                <w:bCs/>
              </w:rPr>
              <w:t>Descripción</w:t>
            </w:r>
          </w:p>
        </w:tc>
      </w:tr>
      <w:tr w:rsidR="00DC17B2" w:rsidRPr="00C44715" w:rsidTr="000D4D40">
        <w:trPr>
          <w:trHeight w:val="306"/>
        </w:trPr>
        <w:tc>
          <w:tcPr>
            <w:tcW w:w="1629" w:type="dxa"/>
            <w:tcBorders>
              <w:top w:val="single" w:sz="8" w:space="0" w:color="4BACC6"/>
              <w:left w:val="single" w:sz="8" w:space="0" w:color="4BACC6"/>
              <w:bottom w:val="single" w:sz="8" w:space="0" w:color="4BACC6"/>
              <w:right w:val="single" w:sz="8" w:space="0" w:color="4BACC6"/>
            </w:tcBorders>
            <w:shd w:val="clear" w:color="auto" w:fill="D2EAF1"/>
          </w:tcPr>
          <w:p w:rsidR="00DC17B2" w:rsidRPr="00C44715" w:rsidRDefault="00DC17B2" w:rsidP="000D4D40">
            <w:pPr>
              <w:pStyle w:val="Prrafodelista"/>
              <w:spacing w:after="0" w:line="240" w:lineRule="auto"/>
              <w:ind w:left="0"/>
              <w:rPr>
                <w:rFonts w:ascii="Arial" w:eastAsia="Times New Roman" w:hAnsi="Arial" w:cs="Arial"/>
                <w:b/>
                <w:bCs/>
              </w:rPr>
            </w:pPr>
            <w:r>
              <w:rPr>
                <w:rFonts w:ascii="Arial" w:eastAsia="Times New Roman" w:hAnsi="Arial" w:cs="Arial"/>
                <w:b/>
                <w:bCs/>
              </w:rPr>
              <w:t>CONGRESO PEDAGÓGICO:</w:t>
            </w:r>
          </w:p>
        </w:tc>
        <w:tc>
          <w:tcPr>
            <w:tcW w:w="7524" w:type="dxa"/>
            <w:tcBorders>
              <w:top w:val="single" w:sz="8" w:space="0" w:color="4BACC6"/>
              <w:left w:val="single" w:sz="8" w:space="0" w:color="4BACC6"/>
              <w:bottom w:val="single" w:sz="8" w:space="0" w:color="4BACC6"/>
              <w:right w:val="single" w:sz="8" w:space="0" w:color="4BACC6"/>
            </w:tcBorders>
            <w:shd w:val="clear" w:color="auto" w:fill="D2EAF1"/>
          </w:tcPr>
          <w:p w:rsidR="00DC17B2" w:rsidRPr="00F07E31" w:rsidRDefault="00DC17B2" w:rsidP="000D4D40">
            <w:pPr>
              <w:jc w:val="both"/>
            </w:pPr>
            <w:r>
              <w:t xml:space="preserve"> La EBI: un factor clave para la construcción de una educación pública con calidad</w:t>
            </w:r>
          </w:p>
        </w:tc>
      </w:tr>
      <w:tr w:rsidR="00DC17B2" w:rsidRPr="00C44715" w:rsidTr="000D4D40">
        <w:trPr>
          <w:trHeight w:val="265"/>
        </w:trPr>
        <w:tc>
          <w:tcPr>
            <w:tcW w:w="1629" w:type="dxa"/>
            <w:tcBorders>
              <w:top w:val="single" w:sz="8" w:space="0" w:color="4BACC6"/>
              <w:left w:val="single" w:sz="8" w:space="0" w:color="4BACC6"/>
              <w:bottom w:val="single" w:sz="8" w:space="0" w:color="4BACC6"/>
              <w:right w:val="single" w:sz="8" w:space="0" w:color="4BACC6"/>
            </w:tcBorders>
          </w:tcPr>
          <w:p w:rsidR="00DC17B2" w:rsidRPr="00C44715" w:rsidRDefault="00DC17B2" w:rsidP="000D4D40">
            <w:pPr>
              <w:pStyle w:val="Prrafodelista"/>
              <w:spacing w:after="0" w:line="240" w:lineRule="auto"/>
              <w:ind w:left="0"/>
              <w:rPr>
                <w:rFonts w:ascii="Arial" w:eastAsia="Times New Roman" w:hAnsi="Arial" w:cs="Arial"/>
                <w:b/>
                <w:bCs/>
              </w:rPr>
            </w:pPr>
            <w:r w:rsidRPr="00C44715">
              <w:rPr>
                <w:rFonts w:ascii="Arial" w:eastAsia="Times New Roman" w:hAnsi="Arial" w:cs="Arial"/>
                <w:b/>
                <w:bCs/>
              </w:rPr>
              <w:t>SEDE</w:t>
            </w:r>
            <w:r>
              <w:rPr>
                <w:rFonts w:ascii="Arial" w:eastAsia="Times New Roman" w:hAnsi="Arial" w:cs="Arial"/>
                <w:b/>
                <w:bCs/>
              </w:rPr>
              <w:t>:</w:t>
            </w:r>
          </w:p>
        </w:tc>
        <w:tc>
          <w:tcPr>
            <w:tcW w:w="7524" w:type="dxa"/>
            <w:tcBorders>
              <w:top w:val="single" w:sz="8" w:space="0" w:color="4BACC6"/>
              <w:left w:val="single" w:sz="8" w:space="0" w:color="4BACC6"/>
              <w:bottom w:val="single" w:sz="8" w:space="0" w:color="4BACC6"/>
              <w:right w:val="single" w:sz="8" w:space="0" w:color="4BACC6"/>
            </w:tcBorders>
          </w:tcPr>
          <w:p w:rsidR="00DC17B2" w:rsidRPr="00C44715" w:rsidRDefault="00DC17B2" w:rsidP="000D4D40">
            <w:pPr>
              <w:pStyle w:val="Prrafodelista"/>
              <w:spacing w:after="0" w:line="240" w:lineRule="auto"/>
              <w:ind w:left="0"/>
              <w:rPr>
                <w:rFonts w:ascii="Arial" w:hAnsi="Arial" w:cs="Arial"/>
                <w:b/>
              </w:rPr>
            </w:pPr>
            <w:r>
              <w:rPr>
                <w:rFonts w:ascii="Arial" w:hAnsi="Arial" w:cs="Arial"/>
                <w:b/>
              </w:rPr>
              <w:t>Centro de Convenciones California, Huehuetenango</w:t>
            </w:r>
          </w:p>
        </w:tc>
      </w:tr>
      <w:tr w:rsidR="00DC17B2" w:rsidRPr="00C44715" w:rsidTr="000D4D40">
        <w:trPr>
          <w:trHeight w:val="269"/>
        </w:trPr>
        <w:tc>
          <w:tcPr>
            <w:tcW w:w="1629" w:type="dxa"/>
            <w:tcBorders>
              <w:top w:val="single" w:sz="8" w:space="0" w:color="4BACC6"/>
              <w:left w:val="single" w:sz="8" w:space="0" w:color="4BACC6"/>
              <w:bottom w:val="single" w:sz="8" w:space="0" w:color="4BACC6"/>
              <w:right w:val="single" w:sz="8" w:space="0" w:color="4BACC6"/>
            </w:tcBorders>
            <w:shd w:val="clear" w:color="auto" w:fill="D2EAF1"/>
          </w:tcPr>
          <w:p w:rsidR="00DC17B2" w:rsidRPr="00C44715" w:rsidRDefault="00DC17B2" w:rsidP="000D4D40">
            <w:pPr>
              <w:pStyle w:val="Prrafodelista"/>
              <w:spacing w:after="0" w:line="240" w:lineRule="auto"/>
              <w:ind w:left="0"/>
              <w:rPr>
                <w:rFonts w:ascii="Arial" w:eastAsia="Times New Roman" w:hAnsi="Arial" w:cs="Arial"/>
                <w:b/>
                <w:bCs/>
              </w:rPr>
            </w:pPr>
            <w:r w:rsidRPr="00C44715">
              <w:rPr>
                <w:rFonts w:ascii="Arial" w:eastAsia="Times New Roman" w:hAnsi="Arial" w:cs="Arial"/>
                <w:b/>
                <w:bCs/>
              </w:rPr>
              <w:t>FECHA</w:t>
            </w:r>
            <w:r>
              <w:rPr>
                <w:rFonts w:ascii="Arial" w:eastAsia="Times New Roman" w:hAnsi="Arial" w:cs="Arial"/>
                <w:b/>
                <w:bCs/>
              </w:rPr>
              <w:t>:</w:t>
            </w:r>
          </w:p>
        </w:tc>
        <w:tc>
          <w:tcPr>
            <w:tcW w:w="7524" w:type="dxa"/>
            <w:tcBorders>
              <w:top w:val="single" w:sz="8" w:space="0" w:color="4BACC6"/>
              <w:left w:val="single" w:sz="8" w:space="0" w:color="4BACC6"/>
              <w:bottom w:val="single" w:sz="8" w:space="0" w:color="4BACC6"/>
              <w:right w:val="single" w:sz="8" w:space="0" w:color="4BACC6"/>
            </w:tcBorders>
            <w:shd w:val="clear" w:color="auto" w:fill="D2EAF1"/>
          </w:tcPr>
          <w:p w:rsidR="00DC17B2" w:rsidRPr="00C44715" w:rsidRDefault="00DC17B2" w:rsidP="000D4D40">
            <w:pPr>
              <w:pStyle w:val="Prrafodelista"/>
              <w:spacing w:after="0" w:line="240" w:lineRule="auto"/>
              <w:ind w:left="0"/>
              <w:rPr>
                <w:rFonts w:ascii="Arial" w:hAnsi="Arial" w:cs="Arial"/>
                <w:b/>
              </w:rPr>
            </w:pPr>
            <w:r>
              <w:rPr>
                <w:rFonts w:ascii="Arial" w:hAnsi="Arial" w:cs="Arial"/>
              </w:rPr>
              <w:t>30, 31.7 Y 1, 2, 3.8. 2013</w:t>
            </w:r>
          </w:p>
        </w:tc>
      </w:tr>
      <w:tr w:rsidR="00DC17B2" w:rsidRPr="00C44715" w:rsidTr="000D4D40">
        <w:trPr>
          <w:trHeight w:val="547"/>
        </w:trPr>
        <w:tc>
          <w:tcPr>
            <w:tcW w:w="1629" w:type="dxa"/>
            <w:tcBorders>
              <w:top w:val="single" w:sz="8" w:space="0" w:color="4BACC6"/>
              <w:left w:val="single" w:sz="8" w:space="0" w:color="4BACC6"/>
              <w:bottom w:val="single" w:sz="8" w:space="0" w:color="4BACC6"/>
              <w:right w:val="single" w:sz="8" w:space="0" w:color="4BACC6"/>
            </w:tcBorders>
          </w:tcPr>
          <w:p w:rsidR="00DC17B2" w:rsidRPr="00C44715" w:rsidRDefault="00DC17B2" w:rsidP="000D4D40">
            <w:pPr>
              <w:pStyle w:val="Prrafodelista"/>
              <w:spacing w:after="0" w:line="240" w:lineRule="auto"/>
              <w:ind w:left="0"/>
              <w:rPr>
                <w:rFonts w:ascii="Arial" w:eastAsia="Times New Roman" w:hAnsi="Arial" w:cs="Arial"/>
                <w:b/>
                <w:bCs/>
              </w:rPr>
            </w:pPr>
            <w:r w:rsidRPr="00C44715">
              <w:rPr>
                <w:rFonts w:ascii="Arial" w:eastAsia="Times New Roman" w:hAnsi="Arial" w:cs="Arial"/>
                <w:b/>
                <w:bCs/>
              </w:rPr>
              <w:t>P</w:t>
            </w:r>
            <w:r>
              <w:rPr>
                <w:rFonts w:ascii="Arial" w:eastAsia="Times New Roman" w:hAnsi="Arial" w:cs="Arial"/>
                <w:b/>
                <w:bCs/>
              </w:rPr>
              <w:t>ARTICIPANTES:</w:t>
            </w:r>
            <w:r w:rsidRPr="00C44715">
              <w:rPr>
                <w:rFonts w:ascii="Arial" w:eastAsia="Times New Roman" w:hAnsi="Arial" w:cs="Arial"/>
                <w:b/>
                <w:bCs/>
              </w:rPr>
              <w:t xml:space="preserve"> </w:t>
            </w:r>
          </w:p>
        </w:tc>
        <w:tc>
          <w:tcPr>
            <w:tcW w:w="7524" w:type="dxa"/>
            <w:tcBorders>
              <w:top w:val="single" w:sz="8" w:space="0" w:color="4BACC6"/>
              <w:left w:val="single" w:sz="8" w:space="0" w:color="4BACC6"/>
              <w:bottom w:val="single" w:sz="8" w:space="0" w:color="4BACC6"/>
              <w:right w:val="single" w:sz="8" w:space="0" w:color="4BACC6"/>
            </w:tcBorders>
          </w:tcPr>
          <w:p w:rsidR="00DC17B2" w:rsidRPr="00C44715" w:rsidRDefault="00DC17B2" w:rsidP="000D4D40">
            <w:pPr>
              <w:pStyle w:val="Prrafodelista"/>
              <w:spacing w:after="0" w:line="240" w:lineRule="auto"/>
              <w:ind w:left="0"/>
              <w:jc w:val="both"/>
              <w:rPr>
                <w:rFonts w:ascii="Arial" w:hAnsi="Arial" w:cs="Arial"/>
              </w:rPr>
            </w:pPr>
            <w:r>
              <w:rPr>
                <w:rFonts w:ascii="Arial" w:hAnsi="Arial" w:cs="Arial"/>
              </w:rPr>
              <w:t>Delegados municipales, delegados departamentales, secretarías departamentales y Comité Ejecutivo Nacional del STEG/ANM, autoridades del Ministerio de Educación, Dirección Departamental de Educación de Huehuetenango, asesores de los centros de recursos pedagógicos, docentes de las escuelas piloto ACCD/PACE-GIZ, personal de PACE y EDUVIDA y organizaciones de la sociedad civil que impulsan la educación maya y la educación bilingüe intercultural  (400 personas)</w:t>
            </w:r>
          </w:p>
        </w:tc>
      </w:tr>
    </w:tbl>
    <w:p w:rsidR="00DC17B2" w:rsidRDefault="00DC17B2" w:rsidP="00DC17B2">
      <w:pPr>
        <w:pStyle w:val="Prrafodelista"/>
        <w:spacing w:after="0" w:line="240" w:lineRule="auto"/>
        <w:ind w:left="360"/>
        <w:rPr>
          <w:rFonts w:ascii="Arial" w:hAnsi="Arial" w:cs="Arial"/>
          <w:b/>
        </w:rPr>
      </w:pPr>
    </w:p>
    <w:p w:rsidR="00DC17B2" w:rsidRDefault="00DC17B2" w:rsidP="00DC17B2">
      <w:pPr>
        <w:pStyle w:val="Prrafodelista"/>
        <w:spacing w:after="0" w:line="240" w:lineRule="auto"/>
        <w:ind w:left="360"/>
        <w:rPr>
          <w:rFonts w:ascii="Arial" w:hAnsi="Arial" w:cs="Arial"/>
          <w:b/>
        </w:rPr>
      </w:pPr>
      <w:r>
        <w:rPr>
          <w:rFonts w:ascii="Arial" w:hAnsi="Arial" w:cs="Arial"/>
          <w:b/>
        </w:rPr>
        <w:t>JUSTIFICACIÓN</w:t>
      </w:r>
    </w:p>
    <w:p w:rsidR="00DC17B2" w:rsidRDefault="00DC17B2" w:rsidP="00DC17B2">
      <w:pPr>
        <w:pStyle w:val="Prrafodelista"/>
        <w:spacing w:after="0" w:line="240" w:lineRule="auto"/>
        <w:ind w:left="360"/>
        <w:rPr>
          <w:rFonts w:ascii="Arial" w:hAnsi="Arial" w:cs="Arial"/>
          <w:b/>
        </w:rPr>
      </w:pPr>
    </w:p>
    <w:p w:rsidR="00DC17B2" w:rsidRDefault="00DC17B2" w:rsidP="00DC17B2">
      <w:pPr>
        <w:pStyle w:val="Prrafodelista"/>
        <w:spacing w:after="0" w:line="240" w:lineRule="auto"/>
        <w:ind w:left="360"/>
        <w:jc w:val="both"/>
        <w:rPr>
          <w:rFonts w:ascii="Arial" w:hAnsi="Arial" w:cs="Arial"/>
        </w:rPr>
      </w:pPr>
      <w:r>
        <w:rPr>
          <w:rFonts w:ascii="Arial" w:hAnsi="Arial" w:cs="Arial"/>
        </w:rPr>
        <w:t>L</w:t>
      </w:r>
      <w:r w:rsidRPr="001F49EA">
        <w:rPr>
          <w:rFonts w:ascii="Arial" w:hAnsi="Arial" w:cs="Arial"/>
        </w:rPr>
        <w:t>a educación bilingüe intercultural</w:t>
      </w:r>
      <w:r>
        <w:rPr>
          <w:rFonts w:ascii="Arial" w:hAnsi="Arial" w:cs="Arial"/>
        </w:rPr>
        <w:t xml:space="preserve"> (EBI)</w:t>
      </w:r>
      <w:r w:rsidRPr="001F49EA">
        <w:rPr>
          <w:rFonts w:ascii="Arial" w:hAnsi="Arial" w:cs="Arial"/>
        </w:rPr>
        <w:t xml:space="preserve"> </w:t>
      </w:r>
      <w:r>
        <w:rPr>
          <w:rFonts w:ascii="Arial" w:hAnsi="Arial" w:cs="Arial"/>
        </w:rPr>
        <w:t xml:space="preserve">se viene posicionando, como un factor ineludible para alcanzar la calidad educativa en Guatemala, entre autoridades, docentes, padres de familia  y otros actores claves. Si bien este posicionamiento ha sido lento y a menudo se ha quedado solo a nivel discursivo, no cabe duda que ahora hay más consciencia sobre la necesidad de abordar esta temática. Ello ocurre después de más de tres décadas de vigencia de la EBI en Guatemala. </w:t>
      </w:r>
    </w:p>
    <w:p w:rsidR="00DC17B2" w:rsidRDefault="00DC17B2" w:rsidP="00DC17B2">
      <w:pPr>
        <w:pStyle w:val="Prrafodelista"/>
        <w:spacing w:after="0" w:line="240" w:lineRule="auto"/>
        <w:ind w:left="360"/>
        <w:jc w:val="both"/>
        <w:rPr>
          <w:rFonts w:ascii="Arial" w:hAnsi="Arial" w:cs="Arial"/>
        </w:rPr>
      </w:pPr>
    </w:p>
    <w:p w:rsidR="00DC17B2" w:rsidRDefault="00DC17B2" w:rsidP="00DC17B2">
      <w:pPr>
        <w:pStyle w:val="Prrafodelista"/>
        <w:spacing w:after="0" w:line="240" w:lineRule="auto"/>
        <w:ind w:left="360"/>
        <w:jc w:val="both"/>
        <w:rPr>
          <w:rFonts w:ascii="Arial" w:hAnsi="Arial" w:cs="Arial"/>
        </w:rPr>
      </w:pPr>
      <w:r>
        <w:rPr>
          <w:rFonts w:ascii="Arial" w:hAnsi="Arial" w:cs="Arial"/>
        </w:rPr>
        <w:t>Durante este tiempo, también el Ministerio de Educación ha hecho esfuerzos por implementarla: se cuenta con un Viceministerio de Educación Bilingüe Intercultural y una Dirección General de Educación Bilingüe Intercultural, aunque haya aún brechas por cerrar entre retórica legal y actuación en las aulas, como lo muestra el tercer informe “La EBI en las aulas. Realidad o ilusión de la CNPRE</w:t>
      </w:r>
      <w:r>
        <w:rPr>
          <w:rStyle w:val="Refdenotaalpie"/>
          <w:rFonts w:ascii="Arial" w:hAnsi="Arial" w:cs="Arial"/>
        </w:rPr>
        <w:footnoteReference w:id="1"/>
      </w:r>
      <w:r>
        <w:rPr>
          <w:rFonts w:ascii="Arial" w:hAnsi="Arial" w:cs="Arial"/>
        </w:rPr>
        <w:t xml:space="preserve">. No obstante, es digno de ponderar el importante papel que le toca jugar al Ministerio de Educación, ya que el acceso de la niñez indígena es ya casi universal, y no cabe duda alguna de la importancia que los padres y madres de </w:t>
      </w:r>
    </w:p>
    <w:p w:rsidR="00DC17B2" w:rsidRDefault="00DC17B2" w:rsidP="00DC17B2">
      <w:pPr>
        <w:pStyle w:val="Prrafodelista"/>
        <w:spacing w:after="0" w:line="240" w:lineRule="auto"/>
        <w:ind w:left="360"/>
        <w:jc w:val="both"/>
        <w:rPr>
          <w:rFonts w:ascii="Arial" w:hAnsi="Arial" w:cs="Arial"/>
        </w:rPr>
      </w:pPr>
    </w:p>
    <w:p w:rsidR="00DC17B2" w:rsidRDefault="00DC17B2" w:rsidP="00DC17B2">
      <w:pPr>
        <w:pStyle w:val="Prrafodelista"/>
        <w:spacing w:after="0" w:line="240" w:lineRule="auto"/>
        <w:ind w:left="360"/>
        <w:jc w:val="both"/>
        <w:rPr>
          <w:rFonts w:ascii="Arial" w:hAnsi="Arial" w:cs="Arial"/>
        </w:rPr>
      </w:pPr>
      <w:proofErr w:type="gramStart"/>
      <w:r>
        <w:rPr>
          <w:rFonts w:ascii="Arial" w:hAnsi="Arial" w:cs="Arial"/>
        </w:rPr>
        <w:t>familia</w:t>
      </w:r>
      <w:proofErr w:type="gramEnd"/>
      <w:r>
        <w:rPr>
          <w:rFonts w:ascii="Arial" w:hAnsi="Arial" w:cs="Arial"/>
        </w:rPr>
        <w:t xml:space="preserve"> indígenas le otorgan a la educación, y en particular a la educación pública. En una de las conclusiones del informe referido, se resalta que:</w:t>
      </w:r>
    </w:p>
    <w:p w:rsidR="00DC17B2" w:rsidRDefault="00DC17B2" w:rsidP="00DC17B2">
      <w:pPr>
        <w:pStyle w:val="Prrafodelista"/>
        <w:spacing w:after="0" w:line="240" w:lineRule="auto"/>
        <w:ind w:left="360"/>
        <w:jc w:val="both"/>
        <w:rPr>
          <w:rFonts w:ascii="Arial" w:hAnsi="Arial" w:cs="Arial"/>
        </w:rPr>
      </w:pPr>
    </w:p>
    <w:p w:rsidR="00DC17B2" w:rsidRPr="00300647" w:rsidRDefault="00DC17B2" w:rsidP="00DC17B2">
      <w:pPr>
        <w:pStyle w:val="Prrafodelista"/>
        <w:spacing w:after="0" w:line="240" w:lineRule="auto"/>
        <w:ind w:left="851" w:right="615"/>
        <w:jc w:val="both"/>
        <w:rPr>
          <w:rFonts w:ascii="Arial" w:hAnsi="Arial" w:cs="Arial"/>
        </w:rPr>
      </w:pPr>
      <w:r w:rsidRPr="00300647">
        <w:rPr>
          <w:rFonts w:ascii="Arial" w:hAnsi="Arial" w:cs="Arial"/>
        </w:rPr>
        <w:lastRenderedPageBreak/>
        <w:t xml:space="preserve">El sector </w:t>
      </w:r>
      <w:proofErr w:type="spellStart"/>
      <w:r w:rsidRPr="00300647">
        <w:rPr>
          <w:rFonts w:ascii="Arial" w:hAnsi="Arial" w:cs="Arial"/>
        </w:rPr>
        <w:t>oﬁcial</w:t>
      </w:r>
      <w:proofErr w:type="spellEnd"/>
      <w:r w:rsidRPr="00300647">
        <w:rPr>
          <w:rFonts w:ascii="Arial" w:hAnsi="Arial" w:cs="Arial"/>
        </w:rPr>
        <w:t xml:space="preserve"> de la educación sigue siendo el gran referente para el bilingüismo. Ningún otro sector se compara en términos de ofrecer oportunidades de acceso. Por lo que las grandes limitaciones del sector </w:t>
      </w:r>
      <w:proofErr w:type="spellStart"/>
      <w:r w:rsidRPr="00300647">
        <w:rPr>
          <w:rFonts w:ascii="Arial" w:hAnsi="Arial" w:cs="Arial"/>
        </w:rPr>
        <w:t>oﬁcial</w:t>
      </w:r>
      <w:proofErr w:type="spellEnd"/>
      <w:r w:rsidRPr="00300647">
        <w:rPr>
          <w:rFonts w:ascii="Arial" w:hAnsi="Arial" w:cs="Arial"/>
        </w:rPr>
        <w:t xml:space="preserve"> son también las grandes limitaciones de la EBI, en la medida que el sector </w:t>
      </w:r>
      <w:proofErr w:type="spellStart"/>
      <w:r w:rsidRPr="00300647">
        <w:rPr>
          <w:rFonts w:ascii="Arial" w:hAnsi="Arial" w:cs="Arial"/>
        </w:rPr>
        <w:t>oﬁcial</w:t>
      </w:r>
      <w:proofErr w:type="spellEnd"/>
      <w:r w:rsidRPr="00300647">
        <w:rPr>
          <w:rFonts w:ascii="Arial" w:hAnsi="Arial" w:cs="Arial"/>
        </w:rPr>
        <w:t xml:space="preserve"> no logre ofrecer mejores condiciones y desarrollar procesos </w:t>
      </w:r>
      <w:proofErr w:type="spellStart"/>
      <w:r w:rsidRPr="00300647">
        <w:rPr>
          <w:rFonts w:ascii="Arial" w:hAnsi="Arial" w:cs="Arial"/>
        </w:rPr>
        <w:t>caliﬁcados</w:t>
      </w:r>
      <w:proofErr w:type="spellEnd"/>
      <w:r w:rsidRPr="00300647">
        <w:rPr>
          <w:rFonts w:ascii="Arial" w:hAnsi="Arial" w:cs="Arial"/>
        </w:rPr>
        <w:t xml:space="preserve">, en esa misma medida la educación bilingüe intercultural </w:t>
      </w:r>
      <w:proofErr w:type="gramStart"/>
      <w:r w:rsidRPr="00300647">
        <w:rPr>
          <w:rFonts w:ascii="Arial" w:hAnsi="Arial" w:cs="Arial"/>
        </w:rPr>
        <w:t>seguirá</w:t>
      </w:r>
      <w:proofErr w:type="gramEnd"/>
      <w:r w:rsidRPr="00300647">
        <w:rPr>
          <w:rFonts w:ascii="Arial" w:hAnsi="Arial" w:cs="Arial"/>
        </w:rPr>
        <w:t xml:space="preserve"> siendo afectada. Como ha mostrado nuevamente este Observatorio, los y las indígenas acuden por amplia mayoría a la escuela pública.  </w:t>
      </w:r>
    </w:p>
    <w:p w:rsidR="00DC17B2" w:rsidRPr="00C42301" w:rsidRDefault="00DC17B2" w:rsidP="00DC17B2">
      <w:pPr>
        <w:pStyle w:val="Prrafodelista"/>
        <w:spacing w:after="0" w:line="240" w:lineRule="auto"/>
        <w:ind w:left="851" w:right="615"/>
        <w:jc w:val="both"/>
        <w:rPr>
          <w:rFonts w:ascii="Arial" w:hAnsi="Arial" w:cs="Arial"/>
          <w:i/>
        </w:rPr>
      </w:pPr>
    </w:p>
    <w:p w:rsidR="00DC17B2" w:rsidRDefault="00DC17B2" w:rsidP="00DC17B2">
      <w:pPr>
        <w:pStyle w:val="Prrafodelista"/>
        <w:spacing w:after="0" w:line="240" w:lineRule="auto"/>
        <w:ind w:left="360"/>
        <w:jc w:val="both"/>
        <w:rPr>
          <w:rFonts w:ascii="Arial" w:hAnsi="Arial" w:cs="Arial"/>
        </w:rPr>
      </w:pPr>
      <w:r>
        <w:rPr>
          <w:rFonts w:ascii="Arial" w:hAnsi="Arial" w:cs="Arial"/>
        </w:rPr>
        <w:t>En la implementación de la EBI se han visto involucradas varias organizaciones nacionales, para  mejorar la calidad de los servicios educativos que reciben los pueblos indígenas del país, a menudo con apoyo de organizaciones de la sociedad civil, universidades y de la cooperación internacional. Son varias las propuestas y las experiencias desarrolladas. Sin embargo, estas no ha logrado ser lo suficientemente aprovechas por el Ministerio de Educación, ni menos influir en las políticas públicas vigentes.  Quizá ello se deba a que muchas de ellas se han desarrollado de forma aislada o en un área geográfica muy pequeña. De esa cuenta, es de suma importancia difundir las experiencias novedosas que se generan en materia de pertinencia cultural y lingüística, y que, desde ese lugar, contribuyen a perfilar la calidad educativa que el país requiere.</w:t>
      </w:r>
    </w:p>
    <w:p w:rsidR="00DC17B2" w:rsidRDefault="00DC17B2" w:rsidP="00DC17B2">
      <w:pPr>
        <w:pStyle w:val="Prrafodelista"/>
        <w:spacing w:after="0" w:line="240" w:lineRule="auto"/>
        <w:ind w:left="360"/>
        <w:jc w:val="both"/>
        <w:rPr>
          <w:rFonts w:ascii="Arial" w:hAnsi="Arial" w:cs="Arial"/>
        </w:rPr>
      </w:pPr>
    </w:p>
    <w:p w:rsidR="00DC17B2" w:rsidRDefault="00DC17B2" w:rsidP="00DC17B2">
      <w:pPr>
        <w:pStyle w:val="Prrafodelista"/>
        <w:spacing w:after="0" w:line="240" w:lineRule="auto"/>
        <w:ind w:left="426"/>
        <w:jc w:val="both"/>
        <w:rPr>
          <w:rFonts w:ascii="Arial" w:hAnsi="Arial" w:cs="Arial"/>
        </w:rPr>
      </w:pPr>
      <w:r>
        <w:rPr>
          <w:rFonts w:ascii="Arial" w:hAnsi="Arial" w:cs="Arial"/>
        </w:rPr>
        <w:t>En los últimos años el Sindicato de Trabajadores de la Educación de Guatemala (STEG) se ha sumado como un actor clave de la implementación de la EBI en las escuelas públicas del país, no solo para las comunidades con población indígena sino más bien para todo el sistema educativo nacional. Este paso ha sido sumamente importante porque al final toda Reforma Educativa queda en las manos de los docentes en servicio. Hoy en día el mismo sindicato aboga por la implementación y generalización de la educación bilingüe, lo que ha generado mucha expectativa dentro del sector educación y particularmente entre las organizaciones que desde hace años buscan un sistema educativo que responda al carácter multiétnico, pluricultural y multilingüe guatemalteco.</w:t>
      </w:r>
    </w:p>
    <w:p w:rsidR="00DC17B2" w:rsidRDefault="00DC17B2" w:rsidP="00DC17B2">
      <w:pPr>
        <w:pStyle w:val="Prrafodelista"/>
        <w:spacing w:after="0" w:line="240" w:lineRule="auto"/>
        <w:ind w:left="426"/>
        <w:jc w:val="both"/>
        <w:rPr>
          <w:rFonts w:ascii="Arial" w:hAnsi="Arial" w:cs="Arial"/>
        </w:rPr>
      </w:pPr>
    </w:p>
    <w:p w:rsidR="00DC17B2" w:rsidRDefault="00DC17B2" w:rsidP="00DC17B2">
      <w:pPr>
        <w:pStyle w:val="Prrafodelista"/>
        <w:spacing w:after="0" w:line="240" w:lineRule="auto"/>
        <w:ind w:left="426"/>
        <w:jc w:val="both"/>
        <w:rPr>
          <w:rFonts w:ascii="Arial" w:hAnsi="Arial" w:cs="Arial"/>
        </w:rPr>
      </w:pPr>
      <w:r>
        <w:rPr>
          <w:rFonts w:ascii="Arial" w:hAnsi="Arial" w:cs="Arial"/>
        </w:rPr>
        <w:t>Desde el 2010, el STEG y la ANM con apoyo de PACE-GIZ, vienen poniendo sobre la mesa de reflexión y discusión entre docentes una serie de temas como: la educación bilingüe intercultural, la necesidad de una reforma fiscal en Guatemala, la importancia de la participación de la sociedad civil en la vida de la escuela, el sistema nacional de acompañamiento escolar, la formación inicial docente, entre otros. Lo novedoso de estas discusiones y reflexiones es haber llegado, con los docentes participantes, a establecer propuestas de mejora o de aplicación, para el corto, mediano y largo plazo.</w:t>
      </w:r>
    </w:p>
    <w:p w:rsidR="00DC17B2" w:rsidRDefault="00DC17B2" w:rsidP="00DC17B2">
      <w:pPr>
        <w:pStyle w:val="Prrafodelista"/>
        <w:spacing w:after="0" w:line="240" w:lineRule="auto"/>
        <w:ind w:left="426"/>
        <w:jc w:val="both"/>
        <w:rPr>
          <w:rFonts w:ascii="Arial" w:hAnsi="Arial" w:cs="Arial"/>
        </w:rPr>
      </w:pPr>
    </w:p>
    <w:p w:rsidR="00DC17B2" w:rsidRPr="007C17DA" w:rsidRDefault="00DC17B2" w:rsidP="00DC17B2">
      <w:pPr>
        <w:pStyle w:val="Prrafodelista"/>
        <w:spacing w:after="0" w:line="240" w:lineRule="auto"/>
        <w:ind w:left="426"/>
        <w:jc w:val="both"/>
        <w:rPr>
          <w:rFonts w:ascii="Arial" w:hAnsi="Arial" w:cs="Arial"/>
        </w:rPr>
      </w:pPr>
      <w:r w:rsidRPr="007C17DA">
        <w:rPr>
          <w:rFonts w:ascii="Arial" w:hAnsi="Arial" w:cs="Arial"/>
        </w:rPr>
        <w:t xml:space="preserve">Como el Programa de Apoyo a la Calidad Educativa </w:t>
      </w:r>
      <w:r w:rsidRPr="00300647">
        <w:rPr>
          <w:rFonts w:ascii="Arial" w:hAnsi="Arial" w:cs="Arial"/>
        </w:rPr>
        <w:t xml:space="preserve">(PACE/GIZ) está ya por concluir, es necesario consolidar el trabajo realizado con el sindicato en algunos temas claves. </w:t>
      </w:r>
      <w:r>
        <w:rPr>
          <w:rFonts w:ascii="Arial" w:hAnsi="Arial" w:cs="Arial"/>
        </w:rPr>
        <w:t xml:space="preserve">Uno de los temas que marca la transición entre PACE y EDUVIDA es el relativo a la educación de los jóvenes, puesto que el nuevo programa desde el cual GIZ colaborará con el Ministerio de Educación de Guatemala se dirige a la educación media. </w:t>
      </w:r>
      <w:r w:rsidRPr="007C17DA">
        <w:rPr>
          <w:rFonts w:ascii="Arial" w:hAnsi="Arial" w:cs="Arial"/>
        </w:rPr>
        <w:t>En es</w:t>
      </w:r>
      <w:r>
        <w:rPr>
          <w:rFonts w:ascii="Arial" w:hAnsi="Arial" w:cs="Arial"/>
        </w:rPr>
        <w:t>e</w:t>
      </w:r>
      <w:r w:rsidRPr="007C17DA">
        <w:rPr>
          <w:rFonts w:ascii="Arial" w:hAnsi="Arial" w:cs="Arial"/>
        </w:rPr>
        <w:t xml:space="preserve"> </w:t>
      </w:r>
      <w:r>
        <w:rPr>
          <w:rFonts w:ascii="Arial" w:hAnsi="Arial" w:cs="Arial"/>
        </w:rPr>
        <w:t xml:space="preserve">marco, y </w:t>
      </w:r>
      <w:r w:rsidRPr="007C17DA">
        <w:rPr>
          <w:rFonts w:ascii="Arial" w:hAnsi="Arial" w:cs="Arial"/>
        </w:rPr>
        <w:t>a solicitud de STEG/ANM y en el marco del plan de trabajo anual establecido con su Comité Ejecutivo Nacional</w:t>
      </w:r>
      <w:r>
        <w:rPr>
          <w:rFonts w:ascii="Arial" w:hAnsi="Arial" w:cs="Arial"/>
        </w:rPr>
        <w:t>,</w:t>
      </w:r>
      <w:r w:rsidRPr="007C17DA">
        <w:rPr>
          <w:rFonts w:ascii="Arial" w:hAnsi="Arial" w:cs="Arial"/>
        </w:rPr>
        <w:t xml:space="preserve"> se organiza el </w:t>
      </w:r>
      <w:r>
        <w:rPr>
          <w:rFonts w:ascii="Arial" w:hAnsi="Arial" w:cs="Arial"/>
        </w:rPr>
        <w:t>Tercer</w:t>
      </w:r>
      <w:r w:rsidRPr="007C17DA">
        <w:rPr>
          <w:rFonts w:ascii="Arial" w:hAnsi="Arial" w:cs="Arial"/>
        </w:rPr>
        <w:t xml:space="preserve"> Congreso Pedagógico Nacional ““</w:t>
      </w:r>
      <w:r w:rsidRPr="00300647">
        <w:rPr>
          <w:rFonts w:ascii="Arial" w:hAnsi="Arial" w:cs="Arial"/>
        </w:rPr>
        <w:t>La EBI: un factor clave para la construcción de una educación pública con calidad</w:t>
      </w:r>
      <w:r w:rsidRPr="007C17DA">
        <w:rPr>
          <w:rFonts w:ascii="Arial" w:hAnsi="Arial" w:cs="Arial"/>
        </w:rPr>
        <w:t xml:space="preserve">”,  . En </w:t>
      </w:r>
      <w:r>
        <w:rPr>
          <w:rFonts w:ascii="Arial" w:hAnsi="Arial" w:cs="Arial"/>
        </w:rPr>
        <w:t>este evento,</w:t>
      </w:r>
      <w:r w:rsidRPr="007C17DA">
        <w:rPr>
          <w:rFonts w:ascii="Arial" w:hAnsi="Arial" w:cs="Arial"/>
        </w:rPr>
        <w:t xml:space="preserve"> se contará con la </w:t>
      </w:r>
      <w:r w:rsidRPr="007C17DA">
        <w:rPr>
          <w:rFonts w:ascii="Arial" w:hAnsi="Arial" w:cs="Arial"/>
        </w:rPr>
        <w:lastRenderedPageBreak/>
        <w:t>participación de investigadores, autoridades del Ministerio de Educación, expertos en EBI, organizaciones que apoyan la EBI y 400 docentes representantes del magisterio organizado a nivel nacional y de cada uno de los 22 departamentos.</w:t>
      </w:r>
    </w:p>
    <w:p w:rsidR="00DC17B2" w:rsidRPr="00300647" w:rsidRDefault="00DC17B2" w:rsidP="00DC17B2">
      <w:pPr>
        <w:pStyle w:val="Prrafodelista"/>
        <w:spacing w:after="0" w:line="240" w:lineRule="auto"/>
        <w:ind w:left="0"/>
        <w:jc w:val="both"/>
        <w:rPr>
          <w:rFonts w:ascii="Arial" w:hAnsi="Arial" w:cs="Arial"/>
        </w:rPr>
      </w:pPr>
    </w:p>
    <w:p w:rsidR="00DC17B2" w:rsidRDefault="00DC17B2" w:rsidP="00DC17B2">
      <w:pPr>
        <w:pStyle w:val="Prrafodelista"/>
        <w:spacing w:after="0" w:line="240" w:lineRule="auto"/>
        <w:ind w:left="0"/>
        <w:jc w:val="both"/>
        <w:rPr>
          <w:rFonts w:ascii="Arial" w:hAnsi="Arial" w:cs="Arial"/>
        </w:rPr>
      </w:pPr>
    </w:p>
    <w:p w:rsidR="00DC17B2" w:rsidRDefault="00DC17B2" w:rsidP="00DC17B2">
      <w:pPr>
        <w:pStyle w:val="Prrafodelista"/>
        <w:spacing w:after="0" w:line="240" w:lineRule="auto"/>
        <w:ind w:left="360"/>
        <w:rPr>
          <w:rFonts w:ascii="Arial" w:hAnsi="Arial" w:cs="Arial"/>
          <w:b/>
        </w:rPr>
      </w:pPr>
      <w:r>
        <w:rPr>
          <w:rFonts w:ascii="Arial" w:hAnsi="Arial" w:cs="Arial"/>
          <w:b/>
        </w:rPr>
        <w:t>OBJETIVOS</w:t>
      </w:r>
    </w:p>
    <w:p w:rsidR="00DC17B2" w:rsidRDefault="00DC17B2" w:rsidP="00DC17B2">
      <w:pPr>
        <w:pStyle w:val="Prrafodelista"/>
        <w:spacing w:after="0" w:line="240" w:lineRule="auto"/>
        <w:ind w:left="360"/>
        <w:rPr>
          <w:rFonts w:ascii="Arial" w:hAnsi="Arial" w:cs="Arial"/>
          <w:b/>
        </w:rPr>
      </w:pPr>
    </w:p>
    <w:p w:rsidR="00DC17B2" w:rsidRDefault="00DC17B2" w:rsidP="00DC17B2">
      <w:pPr>
        <w:pStyle w:val="Prrafodelista"/>
        <w:spacing w:after="0" w:line="240" w:lineRule="auto"/>
        <w:ind w:left="360"/>
        <w:rPr>
          <w:rFonts w:ascii="Arial" w:hAnsi="Arial" w:cs="Arial"/>
          <w:b/>
        </w:rPr>
      </w:pPr>
      <w:r>
        <w:rPr>
          <w:rFonts w:ascii="Arial" w:hAnsi="Arial" w:cs="Arial"/>
          <w:b/>
        </w:rPr>
        <w:t>G</w:t>
      </w:r>
      <w:r w:rsidR="006C779C">
        <w:rPr>
          <w:rFonts w:ascii="Arial" w:hAnsi="Arial" w:cs="Arial"/>
          <w:b/>
        </w:rPr>
        <w:t>enerales:</w:t>
      </w:r>
    </w:p>
    <w:p w:rsidR="00DC17B2" w:rsidRDefault="00DC17B2" w:rsidP="00DC17B2">
      <w:pPr>
        <w:pStyle w:val="Prrafodelista"/>
        <w:numPr>
          <w:ilvl w:val="1"/>
          <w:numId w:val="2"/>
        </w:numPr>
        <w:spacing w:after="0" w:line="240" w:lineRule="auto"/>
        <w:ind w:left="709" w:hanging="284"/>
        <w:jc w:val="both"/>
        <w:rPr>
          <w:rFonts w:ascii="Arial" w:hAnsi="Arial" w:cs="Arial"/>
        </w:rPr>
      </w:pPr>
      <w:r>
        <w:rPr>
          <w:rFonts w:ascii="Arial" w:hAnsi="Arial" w:cs="Arial"/>
        </w:rPr>
        <w:t>Consolidar el posicionamiento en el magisterio nacional de temas y acciones clave emprendidas por el sector en los últimos años, muchas veces con participación de su dirigencia nacional.</w:t>
      </w:r>
    </w:p>
    <w:p w:rsidR="00DC17B2" w:rsidRPr="00CA4B1F" w:rsidRDefault="00DC17B2" w:rsidP="00DC17B2">
      <w:pPr>
        <w:pStyle w:val="Prrafodelista"/>
        <w:spacing w:after="0" w:line="240" w:lineRule="auto"/>
        <w:ind w:left="709"/>
        <w:jc w:val="both"/>
        <w:rPr>
          <w:rFonts w:ascii="Arial" w:hAnsi="Arial" w:cs="Arial"/>
        </w:rPr>
      </w:pPr>
    </w:p>
    <w:p w:rsidR="00DC17B2" w:rsidRPr="00CA4B1F" w:rsidRDefault="00DC17B2" w:rsidP="00DC17B2">
      <w:pPr>
        <w:pStyle w:val="Prrafodelista"/>
        <w:numPr>
          <w:ilvl w:val="1"/>
          <w:numId w:val="2"/>
        </w:numPr>
        <w:spacing w:after="0" w:line="240" w:lineRule="auto"/>
        <w:ind w:left="709" w:hanging="284"/>
        <w:jc w:val="both"/>
        <w:rPr>
          <w:rFonts w:ascii="Arial" w:hAnsi="Arial" w:cs="Arial"/>
        </w:rPr>
      </w:pPr>
      <w:r>
        <w:rPr>
          <w:rFonts w:ascii="Arial" w:hAnsi="Arial" w:cs="Arial"/>
        </w:rPr>
        <w:t>Discutir y reflexionar en torno al papel que cumple la EBI en la búsqueda de calidad y equidad en la educación, a partir de algunas</w:t>
      </w:r>
      <w:r w:rsidRPr="00CA4B1F">
        <w:rPr>
          <w:rFonts w:ascii="Arial" w:hAnsi="Arial" w:cs="Arial"/>
        </w:rPr>
        <w:t xml:space="preserve"> </w:t>
      </w:r>
      <w:r>
        <w:rPr>
          <w:rFonts w:ascii="Arial" w:hAnsi="Arial" w:cs="Arial"/>
        </w:rPr>
        <w:t xml:space="preserve">propuestas y </w:t>
      </w:r>
      <w:r w:rsidRPr="00CA4B1F">
        <w:rPr>
          <w:rFonts w:ascii="Arial" w:hAnsi="Arial" w:cs="Arial"/>
        </w:rPr>
        <w:t xml:space="preserve">experiencias pedagógicas </w:t>
      </w:r>
      <w:r>
        <w:rPr>
          <w:rFonts w:ascii="Arial" w:hAnsi="Arial" w:cs="Arial"/>
        </w:rPr>
        <w:t>concretas</w:t>
      </w:r>
      <w:r w:rsidRPr="00CA4B1F">
        <w:rPr>
          <w:rFonts w:ascii="Arial" w:hAnsi="Arial" w:cs="Arial"/>
        </w:rPr>
        <w:t>.</w:t>
      </w:r>
    </w:p>
    <w:p w:rsidR="00DC17B2" w:rsidRPr="00CA4B1F" w:rsidRDefault="00DC17B2" w:rsidP="00DC17B2">
      <w:pPr>
        <w:pStyle w:val="Prrafodelista"/>
        <w:rPr>
          <w:rFonts w:ascii="Arial" w:hAnsi="Arial" w:cs="Arial"/>
        </w:rPr>
      </w:pPr>
    </w:p>
    <w:p w:rsidR="00DC17B2" w:rsidRDefault="00DC17B2" w:rsidP="00DC17B2">
      <w:pPr>
        <w:pStyle w:val="Prrafodelista"/>
        <w:spacing w:after="0" w:line="240" w:lineRule="auto"/>
        <w:ind w:left="426"/>
        <w:jc w:val="both"/>
        <w:rPr>
          <w:rFonts w:ascii="Arial" w:hAnsi="Arial" w:cs="Arial"/>
          <w:b/>
        </w:rPr>
      </w:pPr>
      <w:r w:rsidRPr="00CA4B1F">
        <w:rPr>
          <w:rFonts w:ascii="Arial" w:hAnsi="Arial" w:cs="Arial"/>
          <w:b/>
        </w:rPr>
        <w:t>E</w:t>
      </w:r>
      <w:r w:rsidR="006C779C">
        <w:rPr>
          <w:rFonts w:ascii="Arial" w:hAnsi="Arial" w:cs="Arial"/>
          <w:b/>
        </w:rPr>
        <w:t>specíficos</w:t>
      </w:r>
      <w:r w:rsidRPr="00125273">
        <w:rPr>
          <w:rFonts w:ascii="Arial" w:hAnsi="Arial" w:cs="Arial"/>
          <w:b/>
        </w:rPr>
        <w:t>:</w:t>
      </w:r>
    </w:p>
    <w:p w:rsidR="00DC17B2" w:rsidRDefault="00DC17B2" w:rsidP="00DC17B2">
      <w:pPr>
        <w:pStyle w:val="Prrafodelista"/>
        <w:numPr>
          <w:ilvl w:val="0"/>
          <w:numId w:val="3"/>
        </w:numPr>
        <w:spacing w:after="0" w:line="240" w:lineRule="auto"/>
        <w:ind w:left="851"/>
        <w:jc w:val="both"/>
        <w:rPr>
          <w:rFonts w:ascii="Arial" w:hAnsi="Arial" w:cs="Arial"/>
        </w:rPr>
      </w:pPr>
      <w:r>
        <w:rPr>
          <w:rFonts w:ascii="Arial" w:hAnsi="Arial" w:cs="Arial"/>
        </w:rPr>
        <w:t>Socializar los</w:t>
      </w:r>
      <w:r w:rsidRPr="00815CE4">
        <w:rPr>
          <w:rFonts w:ascii="Arial" w:hAnsi="Arial" w:cs="Arial"/>
        </w:rPr>
        <w:t xml:space="preserve"> </w:t>
      </w:r>
      <w:r>
        <w:rPr>
          <w:rFonts w:ascii="Arial" w:hAnsi="Arial" w:cs="Arial"/>
        </w:rPr>
        <w:t>resultados de prácticas innovadoras que han apoyado a mejorar el abordaje de uso de la lengua materna como herramienta de aprendizaje.</w:t>
      </w:r>
    </w:p>
    <w:p w:rsidR="00DC17B2" w:rsidRDefault="00DC17B2" w:rsidP="00DC17B2">
      <w:pPr>
        <w:pStyle w:val="Prrafodelista"/>
        <w:spacing w:after="0" w:line="240" w:lineRule="auto"/>
        <w:ind w:left="851"/>
        <w:jc w:val="both"/>
        <w:rPr>
          <w:rFonts w:ascii="Arial" w:hAnsi="Arial" w:cs="Arial"/>
        </w:rPr>
      </w:pPr>
    </w:p>
    <w:p w:rsidR="00DC17B2" w:rsidRPr="00744A19" w:rsidRDefault="00DC17B2" w:rsidP="00DC17B2">
      <w:pPr>
        <w:pStyle w:val="Prrafodelista"/>
        <w:numPr>
          <w:ilvl w:val="0"/>
          <w:numId w:val="3"/>
        </w:numPr>
        <w:spacing w:after="0" w:line="240" w:lineRule="auto"/>
        <w:ind w:left="851"/>
        <w:jc w:val="both"/>
        <w:rPr>
          <w:rFonts w:ascii="Arial" w:hAnsi="Arial" w:cs="Arial"/>
        </w:rPr>
      </w:pPr>
      <w:r>
        <w:rPr>
          <w:rFonts w:ascii="Arial" w:hAnsi="Arial" w:cs="Arial"/>
        </w:rPr>
        <w:t xml:space="preserve">Socializar metodologías y técnicas didácticas que han innovado el trabajo en las aulas de la escuela primaria con resultados efectivos en la generación de aprendizajes significativos </w:t>
      </w:r>
      <w:r w:rsidRPr="00744A19">
        <w:rPr>
          <w:rFonts w:ascii="Arial" w:hAnsi="Arial" w:cs="Arial"/>
        </w:rPr>
        <w:t>(práctica reflexiva, plan de mejora, plan estratégico escolar)</w:t>
      </w:r>
    </w:p>
    <w:p w:rsidR="00DC17B2" w:rsidRDefault="00DC17B2" w:rsidP="00DC17B2">
      <w:pPr>
        <w:pStyle w:val="Prrafodelista"/>
        <w:ind w:left="851"/>
        <w:rPr>
          <w:rFonts w:ascii="Arial" w:hAnsi="Arial" w:cs="Arial"/>
        </w:rPr>
      </w:pPr>
    </w:p>
    <w:p w:rsidR="00DC17B2" w:rsidRDefault="00DC17B2" w:rsidP="00DC17B2">
      <w:pPr>
        <w:pStyle w:val="Prrafodelista"/>
        <w:numPr>
          <w:ilvl w:val="0"/>
          <w:numId w:val="3"/>
        </w:numPr>
        <w:spacing w:after="0" w:line="240" w:lineRule="auto"/>
        <w:ind w:left="851"/>
        <w:jc w:val="both"/>
        <w:rPr>
          <w:rFonts w:ascii="Arial" w:hAnsi="Arial" w:cs="Arial"/>
        </w:rPr>
      </w:pPr>
      <w:r>
        <w:rPr>
          <w:rFonts w:ascii="Arial" w:hAnsi="Arial" w:cs="Arial"/>
        </w:rPr>
        <w:t>Discutir la problemática de la formación de los jóvenes en Guatemala, desde una perspectiva de relevancia socioeconómica y de pertinencia cultural y lingüística.</w:t>
      </w:r>
    </w:p>
    <w:p w:rsidR="00DC17B2" w:rsidRDefault="00DC17B2" w:rsidP="00DC17B2">
      <w:pPr>
        <w:pStyle w:val="Prrafodelista"/>
        <w:spacing w:after="0" w:line="240" w:lineRule="auto"/>
        <w:ind w:left="851"/>
        <w:rPr>
          <w:rFonts w:ascii="Arial" w:hAnsi="Arial" w:cs="Arial"/>
          <w:b/>
        </w:rPr>
      </w:pPr>
    </w:p>
    <w:p w:rsidR="00DC17B2" w:rsidRDefault="00DC17B2" w:rsidP="00DC17B2">
      <w:pPr>
        <w:pStyle w:val="Prrafodelista"/>
        <w:numPr>
          <w:ilvl w:val="0"/>
          <w:numId w:val="1"/>
        </w:numPr>
        <w:rPr>
          <w:rFonts w:ascii="Arial" w:hAnsi="Arial" w:cs="Arial"/>
          <w:b/>
        </w:rPr>
      </w:pPr>
      <w:r>
        <w:rPr>
          <w:rFonts w:ascii="Arial" w:hAnsi="Arial" w:cs="Arial"/>
          <w:b/>
        </w:rPr>
        <w:t xml:space="preserve">Contenidos temáticos </w:t>
      </w:r>
    </w:p>
    <w:p w:rsidR="00DC17B2" w:rsidRDefault="00DC17B2" w:rsidP="00DC17B2">
      <w:pPr>
        <w:pStyle w:val="Prrafodelista"/>
        <w:rPr>
          <w:rFonts w:ascii="Arial" w:hAnsi="Arial" w:cs="Arial"/>
          <w:b/>
        </w:rPr>
      </w:pPr>
    </w:p>
    <w:p w:rsidR="00DC17B2" w:rsidRDefault="00DC17B2" w:rsidP="00DC17B2">
      <w:pPr>
        <w:pStyle w:val="Prrafodelista"/>
        <w:numPr>
          <w:ilvl w:val="1"/>
          <w:numId w:val="1"/>
        </w:numPr>
        <w:rPr>
          <w:rFonts w:ascii="Arial" w:hAnsi="Arial" w:cs="Arial"/>
          <w:b/>
        </w:rPr>
      </w:pPr>
      <w:r>
        <w:rPr>
          <w:rFonts w:ascii="Arial" w:hAnsi="Arial" w:cs="Arial"/>
          <w:b/>
        </w:rPr>
        <w:t xml:space="preserve">Plenarias </w:t>
      </w:r>
    </w:p>
    <w:p w:rsidR="00DC17B2" w:rsidRDefault="00DC17B2" w:rsidP="00DC17B2">
      <w:pPr>
        <w:pStyle w:val="Prrafodelista"/>
        <w:ind w:left="1776"/>
        <w:rPr>
          <w:rFonts w:ascii="Arial" w:hAnsi="Arial" w:cs="Arial"/>
          <w:b/>
        </w:rPr>
      </w:pPr>
      <w:r>
        <w:rPr>
          <w:rFonts w:ascii="Arial" w:hAnsi="Arial" w:cs="Arial"/>
          <w:b/>
        </w:rPr>
        <w:t>Conferencias</w:t>
      </w:r>
    </w:p>
    <w:p w:rsidR="00DC17B2" w:rsidRPr="00433BB3" w:rsidRDefault="00DC17B2" w:rsidP="00DC17B2">
      <w:pPr>
        <w:pStyle w:val="Prrafodelista"/>
        <w:numPr>
          <w:ilvl w:val="2"/>
          <w:numId w:val="1"/>
        </w:numPr>
        <w:rPr>
          <w:rFonts w:ascii="Arial" w:hAnsi="Arial" w:cs="Arial"/>
        </w:rPr>
      </w:pPr>
      <w:r>
        <w:rPr>
          <w:rFonts w:ascii="Arial" w:hAnsi="Arial" w:cs="Arial"/>
        </w:rPr>
        <w:t>La EBI como factor de calidad</w:t>
      </w:r>
    </w:p>
    <w:p w:rsidR="00DC17B2" w:rsidRDefault="00DC17B2" w:rsidP="00DC17B2">
      <w:pPr>
        <w:pStyle w:val="Prrafodelista"/>
        <w:numPr>
          <w:ilvl w:val="2"/>
          <w:numId w:val="1"/>
        </w:numPr>
        <w:rPr>
          <w:rFonts w:ascii="Arial" w:hAnsi="Arial" w:cs="Arial"/>
        </w:rPr>
      </w:pPr>
      <w:r>
        <w:rPr>
          <w:rFonts w:ascii="Arial" w:hAnsi="Arial" w:cs="Arial"/>
        </w:rPr>
        <w:t>El papel de la l</w:t>
      </w:r>
      <w:r w:rsidRPr="00ED3B31">
        <w:rPr>
          <w:rFonts w:ascii="Arial" w:hAnsi="Arial" w:cs="Arial"/>
        </w:rPr>
        <w:t>engua y cultura</w:t>
      </w:r>
      <w:r>
        <w:rPr>
          <w:rFonts w:ascii="Arial" w:hAnsi="Arial" w:cs="Arial"/>
        </w:rPr>
        <w:t xml:space="preserve"> locales en una educación de calidad</w:t>
      </w:r>
      <w:r w:rsidRPr="00ED3B31">
        <w:rPr>
          <w:rFonts w:ascii="Arial" w:hAnsi="Arial" w:cs="Arial"/>
        </w:rPr>
        <w:t xml:space="preserve">. </w:t>
      </w:r>
    </w:p>
    <w:p w:rsidR="00DC17B2" w:rsidRPr="00ED3B31" w:rsidRDefault="00DC17B2" w:rsidP="00DC17B2">
      <w:pPr>
        <w:pStyle w:val="Prrafodelista"/>
        <w:numPr>
          <w:ilvl w:val="2"/>
          <w:numId w:val="1"/>
        </w:numPr>
        <w:rPr>
          <w:rFonts w:ascii="Arial" w:hAnsi="Arial" w:cs="Arial"/>
        </w:rPr>
      </w:pPr>
      <w:r w:rsidRPr="00ED3B31">
        <w:rPr>
          <w:rFonts w:ascii="Arial" w:hAnsi="Arial" w:cs="Arial"/>
        </w:rPr>
        <w:t xml:space="preserve">La cultura </w:t>
      </w:r>
      <w:r>
        <w:rPr>
          <w:rFonts w:ascii="Arial" w:hAnsi="Arial" w:cs="Arial"/>
        </w:rPr>
        <w:t xml:space="preserve">local </w:t>
      </w:r>
      <w:r w:rsidRPr="00ED3B31">
        <w:rPr>
          <w:rFonts w:ascii="Arial" w:hAnsi="Arial" w:cs="Arial"/>
        </w:rPr>
        <w:t xml:space="preserve">como </w:t>
      </w:r>
      <w:r>
        <w:rPr>
          <w:rFonts w:ascii="Arial" w:hAnsi="Arial" w:cs="Arial"/>
        </w:rPr>
        <w:t>base y sustento</w:t>
      </w:r>
      <w:r w:rsidRPr="00ED3B31">
        <w:rPr>
          <w:rFonts w:ascii="Arial" w:hAnsi="Arial" w:cs="Arial"/>
        </w:rPr>
        <w:t xml:space="preserve"> de </w:t>
      </w:r>
      <w:r>
        <w:rPr>
          <w:rFonts w:ascii="Arial" w:hAnsi="Arial" w:cs="Arial"/>
        </w:rPr>
        <w:t>un</w:t>
      </w:r>
      <w:r w:rsidRPr="00ED3B31">
        <w:rPr>
          <w:rFonts w:ascii="Arial" w:hAnsi="Arial" w:cs="Arial"/>
        </w:rPr>
        <w:t>a EBI</w:t>
      </w:r>
      <w:r>
        <w:rPr>
          <w:rFonts w:ascii="Arial" w:hAnsi="Arial" w:cs="Arial"/>
        </w:rPr>
        <w:t xml:space="preserve"> de calidad</w:t>
      </w:r>
      <w:r w:rsidRPr="00ED3B31">
        <w:rPr>
          <w:rFonts w:ascii="Arial" w:hAnsi="Arial" w:cs="Arial"/>
        </w:rPr>
        <w:t>.</w:t>
      </w:r>
    </w:p>
    <w:p w:rsidR="00DC17B2" w:rsidRDefault="00DC17B2" w:rsidP="00DC17B2">
      <w:pPr>
        <w:spacing w:line="240" w:lineRule="auto"/>
        <w:ind w:left="1776"/>
        <w:rPr>
          <w:rFonts w:ascii="Arial" w:hAnsi="Arial" w:cs="Arial"/>
          <w:b/>
        </w:rPr>
      </w:pPr>
      <w:r>
        <w:rPr>
          <w:rFonts w:ascii="Arial" w:hAnsi="Arial" w:cs="Arial"/>
          <w:b/>
        </w:rPr>
        <w:t>Foro debate</w:t>
      </w:r>
    </w:p>
    <w:p w:rsidR="00DC17B2" w:rsidRDefault="00DC17B2" w:rsidP="00DC17B2">
      <w:pPr>
        <w:spacing w:line="240" w:lineRule="auto"/>
        <w:ind w:left="1843"/>
        <w:rPr>
          <w:rFonts w:ascii="Arial" w:hAnsi="Arial" w:cs="Arial"/>
        </w:rPr>
      </w:pPr>
      <w:r w:rsidRPr="00F07E31">
        <w:rPr>
          <w:rFonts w:ascii="Arial" w:hAnsi="Arial" w:cs="Arial"/>
        </w:rPr>
        <w:t>El PADEP una experiencia innovadora en el aula</w:t>
      </w:r>
      <w:r>
        <w:rPr>
          <w:rFonts w:ascii="Arial" w:hAnsi="Arial" w:cs="Arial"/>
        </w:rPr>
        <w:t xml:space="preserve"> para la sostenibilidad de la EBI en la educación guatemalteca. (Docentes estudiantes del PADEP)</w:t>
      </w:r>
    </w:p>
    <w:p w:rsidR="00DC17B2" w:rsidRDefault="00DC17B2" w:rsidP="00DC17B2">
      <w:pPr>
        <w:spacing w:line="240" w:lineRule="auto"/>
        <w:ind w:left="1776"/>
        <w:rPr>
          <w:rFonts w:ascii="Arial" w:hAnsi="Arial" w:cs="Arial"/>
          <w:b/>
        </w:rPr>
      </w:pPr>
      <w:r>
        <w:rPr>
          <w:rFonts w:ascii="Arial" w:hAnsi="Arial" w:cs="Arial"/>
          <w:b/>
        </w:rPr>
        <w:t>Panel</w:t>
      </w:r>
    </w:p>
    <w:p w:rsidR="00DC17B2" w:rsidRDefault="00DC17B2" w:rsidP="00DC17B2">
      <w:pPr>
        <w:shd w:val="clear" w:color="auto" w:fill="FFFFFF"/>
        <w:spacing w:after="0" w:line="240" w:lineRule="auto"/>
        <w:ind w:left="1776"/>
        <w:rPr>
          <w:rFonts w:ascii="Arial" w:eastAsia="Times New Roman" w:hAnsi="Arial" w:cs="Arial"/>
          <w:color w:val="222222"/>
          <w:lang w:eastAsia="es-GT"/>
        </w:rPr>
      </w:pPr>
      <w:r>
        <w:rPr>
          <w:rFonts w:ascii="Arial" w:eastAsia="Times New Roman" w:hAnsi="Arial" w:cs="Arial"/>
          <w:color w:val="222222"/>
          <w:lang w:eastAsia="es-GT"/>
        </w:rPr>
        <w:t>Algunas aproximaciones a l</w:t>
      </w:r>
      <w:r w:rsidRPr="000169B1">
        <w:rPr>
          <w:rFonts w:ascii="Arial" w:eastAsia="Times New Roman" w:hAnsi="Arial" w:cs="Arial"/>
          <w:color w:val="222222"/>
          <w:lang w:eastAsia="es-GT"/>
        </w:rPr>
        <w:t>a</w:t>
      </w:r>
      <w:r>
        <w:rPr>
          <w:rFonts w:ascii="Arial" w:eastAsia="Times New Roman" w:hAnsi="Arial" w:cs="Arial"/>
          <w:color w:val="222222"/>
          <w:lang w:eastAsia="es-GT"/>
        </w:rPr>
        <w:t xml:space="preserve"> </w:t>
      </w:r>
      <w:r w:rsidRPr="000169B1">
        <w:rPr>
          <w:rFonts w:ascii="Arial" w:eastAsia="Times New Roman" w:hAnsi="Arial" w:cs="Arial"/>
          <w:color w:val="222222"/>
          <w:lang w:eastAsia="es-GT"/>
        </w:rPr>
        <w:t xml:space="preserve"> calidad </w:t>
      </w:r>
      <w:r>
        <w:rPr>
          <w:rFonts w:ascii="Arial" w:eastAsia="Times New Roman" w:hAnsi="Arial" w:cs="Arial"/>
          <w:color w:val="222222"/>
          <w:lang w:eastAsia="es-GT"/>
        </w:rPr>
        <w:t>educativa desde la visión de los pueblos indígenas.</w:t>
      </w:r>
    </w:p>
    <w:p w:rsidR="00DC17B2" w:rsidRDefault="00DC17B2" w:rsidP="00DC17B2">
      <w:pPr>
        <w:pStyle w:val="Prrafodelista"/>
        <w:ind w:left="0"/>
        <w:rPr>
          <w:rFonts w:ascii="Arial" w:hAnsi="Arial" w:cs="Arial"/>
          <w:b/>
        </w:rPr>
      </w:pPr>
    </w:p>
    <w:p w:rsidR="00DC17B2" w:rsidRPr="008D6CC3" w:rsidRDefault="00DC17B2" w:rsidP="00DC17B2">
      <w:pPr>
        <w:pStyle w:val="Prrafodelista"/>
        <w:numPr>
          <w:ilvl w:val="1"/>
          <w:numId w:val="1"/>
        </w:numPr>
        <w:spacing w:after="0" w:line="240" w:lineRule="auto"/>
        <w:jc w:val="both"/>
        <w:rPr>
          <w:rFonts w:ascii="Arial" w:hAnsi="Arial" w:cs="Arial"/>
        </w:rPr>
      </w:pPr>
      <w:r w:rsidRPr="00433BB3">
        <w:rPr>
          <w:rFonts w:ascii="Arial" w:hAnsi="Arial" w:cs="Arial"/>
          <w:b/>
        </w:rPr>
        <w:lastRenderedPageBreak/>
        <w:t xml:space="preserve">Mesas de trabajo </w:t>
      </w:r>
    </w:p>
    <w:p w:rsidR="00DC17B2" w:rsidRPr="00271C96" w:rsidRDefault="00DC17B2" w:rsidP="00DC17B2">
      <w:pPr>
        <w:pStyle w:val="Prrafodelista"/>
        <w:numPr>
          <w:ilvl w:val="2"/>
          <w:numId w:val="1"/>
        </w:numPr>
        <w:spacing w:after="0" w:line="240" w:lineRule="auto"/>
        <w:jc w:val="both"/>
        <w:rPr>
          <w:rFonts w:ascii="Arial" w:hAnsi="Arial" w:cs="Arial"/>
        </w:rPr>
      </w:pPr>
      <w:r w:rsidRPr="00271C96">
        <w:rPr>
          <w:rFonts w:ascii="Arial" w:hAnsi="Arial" w:cs="Arial"/>
        </w:rPr>
        <w:t>Producción de textos en idiomas mayas</w:t>
      </w:r>
    </w:p>
    <w:p w:rsidR="00DC17B2" w:rsidRPr="00271C96" w:rsidRDefault="00DC17B2" w:rsidP="00DC17B2">
      <w:pPr>
        <w:pStyle w:val="Prrafodelista"/>
        <w:numPr>
          <w:ilvl w:val="2"/>
          <w:numId w:val="1"/>
        </w:numPr>
        <w:spacing w:after="0" w:line="240" w:lineRule="auto"/>
        <w:jc w:val="both"/>
        <w:rPr>
          <w:rFonts w:ascii="Arial" w:hAnsi="Arial" w:cs="Arial"/>
        </w:rPr>
      </w:pPr>
      <w:r w:rsidRPr="00271C96">
        <w:rPr>
          <w:rFonts w:ascii="Arial" w:hAnsi="Arial" w:cs="Arial"/>
        </w:rPr>
        <w:t>Otra manera de abordar la lectura y la escritura en el primer año de primaria (L1 y L2)</w:t>
      </w:r>
    </w:p>
    <w:p w:rsidR="00DC17B2" w:rsidRPr="00271C96" w:rsidRDefault="00DC17B2" w:rsidP="00DC17B2">
      <w:pPr>
        <w:pStyle w:val="Prrafodelista"/>
        <w:numPr>
          <w:ilvl w:val="2"/>
          <w:numId w:val="1"/>
        </w:numPr>
        <w:spacing w:after="0" w:line="240" w:lineRule="auto"/>
        <w:jc w:val="both"/>
        <w:rPr>
          <w:rFonts w:ascii="Arial" w:hAnsi="Arial" w:cs="Arial"/>
        </w:rPr>
      </w:pPr>
      <w:r w:rsidRPr="00271C96">
        <w:rPr>
          <w:rFonts w:ascii="Arial" w:hAnsi="Arial" w:cs="Arial"/>
        </w:rPr>
        <w:t xml:space="preserve">La práctica reflexiva y el plan de mejora, elementos fundamentales para el acompañamiento pedagógico en escuelas y aulas bilingües </w:t>
      </w:r>
    </w:p>
    <w:p w:rsidR="00DC17B2" w:rsidRPr="00271C96" w:rsidRDefault="00DC17B2" w:rsidP="00DC17B2">
      <w:pPr>
        <w:pStyle w:val="Prrafodelista"/>
        <w:numPr>
          <w:ilvl w:val="2"/>
          <w:numId w:val="1"/>
        </w:numPr>
        <w:spacing w:after="0" w:line="240" w:lineRule="auto"/>
        <w:jc w:val="both"/>
        <w:rPr>
          <w:rFonts w:ascii="Arial" w:hAnsi="Arial" w:cs="Arial"/>
        </w:rPr>
      </w:pPr>
      <w:r w:rsidRPr="00271C96">
        <w:rPr>
          <w:rFonts w:ascii="Arial" w:hAnsi="Arial" w:cs="Arial"/>
        </w:rPr>
        <w:t>Los padres y sus aportes al desarrollo de la EBI</w:t>
      </w:r>
    </w:p>
    <w:p w:rsidR="00DC17B2" w:rsidRPr="00271C96" w:rsidRDefault="00DC17B2" w:rsidP="00DC17B2">
      <w:pPr>
        <w:pStyle w:val="Prrafodelista"/>
        <w:numPr>
          <w:ilvl w:val="2"/>
          <w:numId w:val="1"/>
        </w:numPr>
        <w:spacing w:after="0" w:line="240" w:lineRule="auto"/>
        <w:jc w:val="both"/>
        <w:rPr>
          <w:rFonts w:ascii="Arial" w:eastAsia="Times New Roman" w:hAnsi="Arial" w:cs="Arial"/>
          <w:color w:val="222222"/>
          <w:lang w:eastAsia="es-GT"/>
        </w:rPr>
      </w:pPr>
      <w:r w:rsidRPr="00271C96">
        <w:rPr>
          <w:rFonts w:ascii="Arial" w:eastAsia="Times New Roman" w:hAnsi="Arial" w:cs="Arial"/>
          <w:color w:val="222222"/>
          <w:lang w:eastAsia="es-GT"/>
        </w:rPr>
        <w:t>La cultura como contexto del aprendizaje </w:t>
      </w:r>
    </w:p>
    <w:p w:rsidR="00DC17B2" w:rsidRPr="00271C96" w:rsidRDefault="00DC17B2" w:rsidP="00DC17B2">
      <w:pPr>
        <w:pStyle w:val="Prrafodelista"/>
        <w:numPr>
          <w:ilvl w:val="2"/>
          <w:numId w:val="1"/>
        </w:numPr>
        <w:spacing w:after="0" w:line="240" w:lineRule="auto"/>
        <w:jc w:val="both"/>
        <w:rPr>
          <w:rFonts w:ascii="Arial" w:eastAsia="Times New Roman" w:hAnsi="Arial" w:cs="Arial"/>
          <w:color w:val="222222"/>
          <w:lang w:eastAsia="es-GT"/>
        </w:rPr>
      </w:pPr>
      <w:r w:rsidRPr="00271C96">
        <w:rPr>
          <w:rFonts w:ascii="Arial" w:eastAsia="Times New Roman" w:hAnsi="Arial" w:cs="Arial"/>
          <w:color w:val="222222"/>
          <w:lang w:eastAsia="es-GT"/>
        </w:rPr>
        <w:t xml:space="preserve">El currículum </w:t>
      </w:r>
      <w:r>
        <w:rPr>
          <w:rFonts w:ascii="Arial" w:eastAsia="Times New Roman" w:hAnsi="Arial" w:cs="Arial"/>
          <w:color w:val="222222"/>
          <w:lang w:eastAsia="es-GT"/>
        </w:rPr>
        <w:t>y las culturas locales</w:t>
      </w:r>
    </w:p>
    <w:p w:rsidR="00DC17B2" w:rsidRPr="00271C96" w:rsidRDefault="00DC17B2" w:rsidP="00DC17B2">
      <w:pPr>
        <w:pStyle w:val="Prrafodelista"/>
        <w:numPr>
          <w:ilvl w:val="2"/>
          <w:numId w:val="1"/>
        </w:numPr>
        <w:spacing w:after="0" w:line="240" w:lineRule="auto"/>
        <w:jc w:val="both"/>
        <w:rPr>
          <w:rFonts w:ascii="Arial" w:eastAsia="Times New Roman" w:hAnsi="Arial" w:cs="Arial"/>
          <w:color w:val="222222"/>
          <w:lang w:eastAsia="es-GT"/>
        </w:rPr>
      </w:pPr>
      <w:r w:rsidRPr="00271C96">
        <w:rPr>
          <w:rFonts w:ascii="Arial" w:eastAsia="Times New Roman" w:hAnsi="Arial" w:cs="Arial"/>
          <w:color w:val="222222"/>
          <w:lang w:eastAsia="es-GT"/>
        </w:rPr>
        <w:t>La lengua como vehículo de aprendizaje en el aula</w:t>
      </w:r>
    </w:p>
    <w:p w:rsidR="00DC17B2" w:rsidRPr="00271C96" w:rsidRDefault="00DC17B2" w:rsidP="00DC17B2">
      <w:pPr>
        <w:pStyle w:val="Prrafodelista"/>
        <w:numPr>
          <w:ilvl w:val="2"/>
          <w:numId w:val="1"/>
        </w:numPr>
        <w:spacing w:after="0" w:line="240" w:lineRule="auto"/>
        <w:jc w:val="both"/>
        <w:rPr>
          <w:rFonts w:ascii="Arial" w:eastAsia="Times New Roman" w:hAnsi="Arial" w:cs="Arial"/>
          <w:color w:val="222222"/>
          <w:lang w:eastAsia="es-GT"/>
        </w:rPr>
      </w:pPr>
      <w:r w:rsidRPr="00271C96">
        <w:rPr>
          <w:rFonts w:ascii="Arial" w:hAnsi="Arial" w:cs="Arial"/>
        </w:rPr>
        <w:t>Evidencias iniciales de buen desempeño docente en la EBI</w:t>
      </w:r>
    </w:p>
    <w:p w:rsidR="00DC17B2" w:rsidRPr="00B76AFE" w:rsidRDefault="00DC17B2" w:rsidP="00DC17B2">
      <w:pPr>
        <w:pStyle w:val="Prrafodelista"/>
        <w:numPr>
          <w:ilvl w:val="2"/>
          <w:numId w:val="1"/>
        </w:numPr>
        <w:spacing w:after="0" w:line="240" w:lineRule="auto"/>
        <w:jc w:val="both"/>
        <w:rPr>
          <w:rFonts w:ascii="Arial" w:hAnsi="Arial" w:cs="Arial"/>
        </w:rPr>
      </w:pPr>
      <w:r w:rsidRPr="00B76AFE">
        <w:rPr>
          <w:rFonts w:ascii="Arial" w:hAnsi="Arial" w:cs="Arial"/>
        </w:rPr>
        <w:t>La educación bilingüe intercultural en la educación media</w:t>
      </w:r>
    </w:p>
    <w:p w:rsidR="00DC17B2" w:rsidRPr="00B76AFE" w:rsidRDefault="00DC17B2" w:rsidP="00DC17B2">
      <w:pPr>
        <w:pStyle w:val="Prrafodelista"/>
        <w:numPr>
          <w:ilvl w:val="2"/>
          <w:numId w:val="1"/>
        </w:numPr>
        <w:spacing w:after="0" w:line="240" w:lineRule="auto"/>
        <w:jc w:val="both"/>
        <w:rPr>
          <w:rFonts w:ascii="Arial" w:hAnsi="Arial" w:cs="Arial"/>
        </w:rPr>
      </w:pPr>
      <w:r w:rsidRPr="00B76AFE">
        <w:rPr>
          <w:rFonts w:ascii="Arial" w:hAnsi="Arial" w:cs="Arial"/>
        </w:rPr>
        <w:t>El sentido de la educación en un contexto multiétnico, pluricultural y multilingüe</w:t>
      </w:r>
    </w:p>
    <w:p w:rsidR="00DC17B2" w:rsidRDefault="00DC17B2" w:rsidP="00DC17B2">
      <w:pPr>
        <w:pStyle w:val="Prrafodelista"/>
        <w:numPr>
          <w:ilvl w:val="2"/>
          <w:numId w:val="1"/>
        </w:numPr>
        <w:spacing w:after="0" w:line="240" w:lineRule="auto"/>
        <w:jc w:val="both"/>
        <w:rPr>
          <w:rFonts w:ascii="Arial" w:hAnsi="Arial" w:cs="Arial"/>
        </w:rPr>
      </w:pPr>
      <w:r w:rsidRPr="00B76AFE">
        <w:rPr>
          <w:rFonts w:ascii="Arial" w:hAnsi="Arial" w:cs="Arial"/>
        </w:rPr>
        <w:t>La educación de los jóvenes con relevancia social y pertinencia cultural y lingüística</w:t>
      </w:r>
    </w:p>
    <w:p w:rsidR="00DC17B2" w:rsidRDefault="00DC17B2" w:rsidP="00DC17B2">
      <w:pPr>
        <w:pStyle w:val="Prrafodelista"/>
        <w:numPr>
          <w:ilvl w:val="2"/>
          <w:numId w:val="1"/>
        </w:numPr>
        <w:spacing w:after="0" w:line="240" w:lineRule="auto"/>
        <w:jc w:val="both"/>
        <w:rPr>
          <w:rFonts w:ascii="Arial" w:hAnsi="Arial" w:cs="Arial"/>
        </w:rPr>
      </w:pPr>
      <w:r>
        <w:rPr>
          <w:rFonts w:ascii="Arial" w:hAnsi="Arial" w:cs="Arial"/>
        </w:rPr>
        <w:t>Conocimiento local y seguridad alimentaria y nutricional: una práctica escolar, familiar y comunitaria en las escuelas bilingües</w:t>
      </w:r>
    </w:p>
    <w:p w:rsidR="00DC17B2" w:rsidRPr="00A56165" w:rsidRDefault="00DC17B2" w:rsidP="00DC17B2">
      <w:pPr>
        <w:pStyle w:val="Prrafodelista"/>
        <w:numPr>
          <w:ilvl w:val="2"/>
          <w:numId w:val="1"/>
        </w:numPr>
        <w:spacing w:after="0" w:line="240" w:lineRule="auto"/>
        <w:jc w:val="both"/>
        <w:rPr>
          <w:rFonts w:ascii="Arial" w:hAnsi="Arial" w:cs="Arial"/>
          <w:bCs/>
          <w:color w:val="222222"/>
          <w:shd w:val="clear" w:color="auto" w:fill="FFFFFF"/>
        </w:rPr>
      </w:pPr>
      <w:r w:rsidRPr="00A56165">
        <w:rPr>
          <w:rFonts w:ascii="Arial" w:hAnsi="Arial" w:cs="Arial"/>
        </w:rPr>
        <w:t>El aula bilingüe con metodología activa</w:t>
      </w:r>
    </w:p>
    <w:p w:rsidR="00DC17B2" w:rsidRPr="00A56165" w:rsidRDefault="00DC17B2" w:rsidP="00DC17B2">
      <w:pPr>
        <w:pStyle w:val="Prrafodelista"/>
        <w:numPr>
          <w:ilvl w:val="2"/>
          <w:numId w:val="1"/>
        </w:numPr>
        <w:spacing w:after="0" w:line="240" w:lineRule="auto"/>
        <w:jc w:val="both"/>
        <w:rPr>
          <w:rFonts w:ascii="Arial" w:hAnsi="Arial" w:cs="Arial"/>
          <w:bCs/>
          <w:color w:val="222222"/>
          <w:shd w:val="clear" w:color="auto" w:fill="FFFFFF"/>
        </w:rPr>
      </w:pPr>
      <w:r w:rsidRPr="00A56165">
        <w:rPr>
          <w:rFonts w:ascii="Arial" w:hAnsi="Arial" w:cs="Arial"/>
        </w:rPr>
        <w:t>El material didáctico en las aulas bilingües como recurso que facilita el aprendizaje</w:t>
      </w:r>
    </w:p>
    <w:p w:rsidR="00DC17B2" w:rsidRPr="00A56165" w:rsidRDefault="00DC17B2" w:rsidP="00DC17B2">
      <w:pPr>
        <w:pStyle w:val="Prrafodelista"/>
        <w:numPr>
          <w:ilvl w:val="2"/>
          <w:numId w:val="1"/>
        </w:numPr>
        <w:spacing w:after="0" w:line="240" w:lineRule="auto"/>
        <w:jc w:val="both"/>
        <w:rPr>
          <w:rFonts w:ascii="Arial" w:hAnsi="Arial" w:cs="Arial"/>
        </w:rPr>
      </w:pPr>
      <w:r w:rsidRPr="00A56165">
        <w:rPr>
          <w:rFonts w:ascii="Arial" w:hAnsi="Arial" w:cs="Arial"/>
        </w:rPr>
        <w:t>La articulación de la etnomatemática y la matemática convencional en la escuela primaria</w:t>
      </w:r>
    </w:p>
    <w:p w:rsidR="00DC17B2" w:rsidRDefault="00DC17B2" w:rsidP="00DC17B2">
      <w:pPr>
        <w:pStyle w:val="Prrafodelista"/>
        <w:spacing w:after="0" w:line="360" w:lineRule="auto"/>
        <w:ind w:left="644"/>
        <w:jc w:val="both"/>
        <w:rPr>
          <w:rFonts w:ascii="Arial" w:hAnsi="Arial" w:cs="Arial"/>
        </w:rPr>
      </w:pPr>
    </w:p>
    <w:p w:rsidR="00DC17B2" w:rsidRDefault="00DC17B2" w:rsidP="00DC17B2">
      <w:pPr>
        <w:pStyle w:val="Prrafodelista"/>
        <w:numPr>
          <w:ilvl w:val="1"/>
          <w:numId w:val="1"/>
        </w:numPr>
        <w:rPr>
          <w:rFonts w:ascii="Arial" w:hAnsi="Arial" w:cs="Arial"/>
          <w:b/>
        </w:rPr>
      </w:pPr>
      <w:r>
        <w:rPr>
          <w:rFonts w:ascii="Arial" w:hAnsi="Arial" w:cs="Arial"/>
          <w:b/>
        </w:rPr>
        <w:t>Feria de experiencias pedagógicas novedosas y exitosas</w:t>
      </w:r>
    </w:p>
    <w:p w:rsidR="00DC17B2" w:rsidRDefault="00DC17B2" w:rsidP="00FF0075">
      <w:pPr>
        <w:pStyle w:val="Prrafodelista"/>
        <w:numPr>
          <w:ilvl w:val="2"/>
          <w:numId w:val="1"/>
        </w:numPr>
        <w:spacing w:after="0" w:line="240" w:lineRule="auto"/>
        <w:ind w:hanging="181"/>
        <w:rPr>
          <w:rFonts w:ascii="Arial" w:hAnsi="Arial" w:cs="Arial"/>
        </w:rPr>
      </w:pPr>
      <w:r w:rsidRPr="00CA5F39">
        <w:rPr>
          <w:rFonts w:ascii="Arial" w:hAnsi="Arial" w:cs="Arial"/>
        </w:rPr>
        <w:t>La refacción escolar y las prácticas alimenticias locales.</w:t>
      </w:r>
    </w:p>
    <w:p w:rsidR="00DC17B2" w:rsidRDefault="00DC17B2" w:rsidP="00FF0075">
      <w:pPr>
        <w:pStyle w:val="Prrafodelista"/>
        <w:numPr>
          <w:ilvl w:val="2"/>
          <w:numId w:val="1"/>
        </w:numPr>
        <w:spacing w:after="0" w:line="240" w:lineRule="auto"/>
        <w:ind w:hanging="181"/>
        <w:rPr>
          <w:rFonts w:ascii="Arial" w:hAnsi="Arial" w:cs="Arial"/>
        </w:rPr>
      </w:pPr>
      <w:r>
        <w:rPr>
          <w:rFonts w:ascii="Arial" w:hAnsi="Arial" w:cs="Arial"/>
        </w:rPr>
        <w:t>Juego y diversión desde las matemáticas.</w:t>
      </w:r>
    </w:p>
    <w:p w:rsidR="00DC17B2" w:rsidRDefault="00DC17B2" w:rsidP="00FF0075">
      <w:pPr>
        <w:pStyle w:val="Prrafodelista"/>
        <w:numPr>
          <w:ilvl w:val="2"/>
          <w:numId w:val="1"/>
        </w:numPr>
        <w:spacing w:after="0" w:line="240" w:lineRule="auto"/>
        <w:ind w:hanging="181"/>
        <w:rPr>
          <w:rFonts w:ascii="Arial" w:hAnsi="Arial" w:cs="Arial"/>
        </w:rPr>
      </w:pPr>
      <w:r>
        <w:rPr>
          <w:rFonts w:ascii="Arial" w:hAnsi="Arial" w:cs="Arial"/>
        </w:rPr>
        <w:t xml:space="preserve">La lectura y escritura en idioma maya en los primeros años de la  primaria. </w:t>
      </w:r>
    </w:p>
    <w:p w:rsidR="00DC17B2" w:rsidRDefault="00DC17B2" w:rsidP="00FF0075">
      <w:pPr>
        <w:pStyle w:val="Prrafodelista"/>
        <w:numPr>
          <w:ilvl w:val="2"/>
          <w:numId w:val="1"/>
        </w:numPr>
        <w:spacing w:after="0" w:line="240" w:lineRule="auto"/>
        <w:ind w:hanging="181"/>
        <w:rPr>
          <w:rFonts w:ascii="Arial" w:hAnsi="Arial" w:cs="Arial"/>
        </w:rPr>
      </w:pPr>
      <w:r>
        <w:rPr>
          <w:rFonts w:ascii="Arial" w:hAnsi="Arial" w:cs="Arial"/>
        </w:rPr>
        <w:t>La lectura y escritura en L2 en los primeros años de la  primaria.</w:t>
      </w:r>
    </w:p>
    <w:p w:rsidR="00DC17B2" w:rsidRDefault="00DC17B2" w:rsidP="00FF0075">
      <w:pPr>
        <w:pStyle w:val="Prrafodelista"/>
        <w:numPr>
          <w:ilvl w:val="2"/>
          <w:numId w:val="1"/>
        </w:numPr>
        <w:spacing w:after="0" w:line="240" w:lineRule="auto"/>
        <w:ind w:hanging="181"/>
        <w:rPr>
          <w:rFonts w:ascii="Arial" w:hAnsi="Arial" w:cs="Arial"/>
        </w:rPr>
      </w:pPr>
      <w:r>
        <w:rPr>
          <w:rFonts w:ascii="Arial" w:hAnsi="Arial" w:cs="Arial"/>
        </w:rPr>
        <w:t>El juego como herramienta de aprendizaje</w:t>
      </w:r>
    </w:p>
    <w:p w:rsidR="00DC17B2" w:rsidRPr="00CA5F39" w:rsidRDefault="00DC17B2" w:rsidP="00FF0075">
      <w:pPr>
        <w:pStyle w:val="Prrafodelista"/>
        <w:numPr>
          <w:ilvl w:val="2"/>
          <w:numId w:val="1"/>
        </w:numPr>
        <w:spacing w:after="0" w:line="240" w:lineRule="auto"/>
        <w:ind w:hanging="181"/>
        <w:rPr>
          <w:rFonts w:ascii="Arial" w:hAnsi="Arial" w:cs="Arial"/>
        </w:rPr>
      </w:pPr>
      <w:r>
        <w:rPr>
          <w:rFonts w:ascii="Arial" w:hAnsi="Arial" w:cs="Arial"/>
        </w:rPr>
        <w:t xml:space="preserve">Los centros de recursos pedagógicos </w:t>
      </w:r>
    </w:p>
    <w:p w:rsidR="00DC17B2" w:rsidRDefault="00DC17B2" w:rsidP="00FF0075">
      <w:pPr>
        <w:pStyle w:val="Prrafodelista"/>
        <w:spacing w:after="0" w:line="240" w:lineRule="auto"/>
        <w:rPr>
          <w:rFonts w:ascii="Arial" w:hAnsi="Arial" w:cs="Arial"/>
          <w:b/>
        </w:rPr>
      </w:pPr>
    </w:p>
    <w:p w:rsidR="00DC17B2" w:rsidRDefault="00DC17B2" w:rsidP="00DC17B2">
      <w:pPr>
        <w:pStyle w:val="Prrafodelista"/>
        <w:numPr>
          <w:ilvl w:val="1"/>
          <w:numId w:val="1"/>
        </w:numPr>
        <w:rPr>
          <w:rFonts w:ascii="Arial" w:hAnsi="Arial" w:cs="Arial"/>
          <w:b/>
        </w:rPr>
      </w:pPr>
      <w:r>
        <w:rPr>
          <w:rFonts w:ascii="Arial" w:hAnsi="Arial" w:cs="Arial"/>
          <w:b/>
        </w:rPr>
        <w:t>Cultural y lúdica</w:t>
      </w:r>
    </w:p>
    <w:p w:rsidR="00DC17B2" w:rsidRDefault="00DC17B2" w:rsidP="00DC17B2">
      <w:pPr>
        <w:numPr>
          <w:ilvl w:val="0"/>
          <w:numId w:val="5"/>
        </w:numPr>
        <w:spacing w:after="0" w:line="240" w:lineRule="auto"/>
        <w:rPr>
          <w:rFonts w:ascii="Arial" w:hAnsi="Arial" w:cs="Arial"/>
        </w:rPr>
      </w:pPr>
      <w:r>
        <w:rPr>
          <w:rFonts w:ascii="Arial" w:hAnsi="Arial" w:cs="Arial"/>
        </w:rPr>
        <w:t xml:space="preserve">Noche cultural </w:t>
      </w:r>
    </w:p>
    <w:p w:rsidR="00DC17B2" w:rsidRDefault="00DC17B2" w:rsidP="00DC17B2">
      <w:pPr>
        <w:numPr>
          <w:ilvl w:val="0"/>
          <w:numId w:val="5"/>
        </w:numPr>
        <w:spacing w:after="0" w:line="240" w:lineRule="auto"/>
        <w:rPr>
          <w:rFonts w:ascii="Arial" w:hAnsi="Arial" w:cs="Arial"/>
        </w:rPr>
      </w:pPr>
      <w:r>
        <w:rPr>
          <w:rFonts w:ascii="Arial" w:hAnsi="Arial" w:cs="Arial"/>
        </w:rPr>
        <w:t>Noche de magia y magos</w:t>
      </w:r>
    </w:p>
    <w:p w:rsidR="00DC17B2" w:rsidRDefault="00DC17B2" w:rsidP="00DC17B2">
      <w:pPr>
        <w:numPr>
          <w:ilvl w:val="0"/>
          <w:numId w:val="5"/>
        </w:numPr>
        <w:spacing w:after="0" w:line="240" w:lineRule="auto"/>
        <w:rPr>
          <w:rFonts w:ascii="Arial" w:hAnsi="Arial" w:cs="Arial"/>
        </w:rPr>
      </w:pPr>
      <w:r>
        <w:rPr>
          <w:rFonts w:ascii="Arial" w:hAnsi="Arial" w:cs="Arial"/>
        </w:rPr>
        <w:t>Obra de teatro: Contra reloj</w:t>
      </w:r>
    </w:p>
    <w:p w:rsidR="00DC17B2" w:rsidRPr="000169B1" w:rsidRDefault="00DC17B2" w:rsidP="00DC17B2">
      <w:pPr>
        <w:numPr>
          <w:ilvl w:val="0"/>
          <w:numId w:val="5"/>
        </w:numPr>
        <w:spacing w:after="0" w:line="240" w:lineRule="auto"/>
        <w:rPr>
          <w:rFonts w:ascii="Arial" w:hAnsi="Arial" w:cs="Arial"/>
        </w:rPr>
      </w:pPr>
      <w:r>
        <w:rPr>
          <w:rFonts w:ascii="Arial" w:hAnsi="Arial" w:cs="Arial"/>
        </w:rPr>
        <w:t>Noche de talentos.</w:t>
      </w:r>
    </w:p>
    <w:p w:rsidR="00DC17B2" w:rsidRDefault="00DC17B2" w:rsidP="00DC17B2">
      <w:pPr>
        <w:numPr>
          <w:ilvl w:val="0"/>
          <w:numId w:val="5"/>
        </w:numPr>
        <w:spacing w:after="0" w:line="240" w:lineRule="auto"/>
        <w:rPr>
          <w:rFonts w:ascii="Arial" w:hAnsi="Arial" w:cs="Arial"/>
        </w:rPr>
      </w:pPr>
      <w:r>
        <w:rPr>
          <w:rFonts w:ascii="Arial" w:hAnsi="Arial" w:cs="Arial"/>
        </w:rPr>
        <w:t>Obra de teatro: Contra reloj</w:t>
      </w:r>
    </w:p>
    <w:p w:rsidR="00DC17B2" w:rsidRPr="000169B1" w:rsidRDefault="00DC17B2" w:rsidP="00DC17B2">
      <w:pPr>
        <w:numPr>
          <w:ilvl w:val="0"/>
          <w:numId w:val="5"/>
        </w:numPr>
        <w:spacing w:after="0" w:line="240" w:lineRule="auto"/>
        <w:rPr>
          <w:rFonts w:ascii="Arial" w:hAnsi="Arial" w:cs="Arial"/>
        </w:rPr>
      </w:pPr>
      <w:r>
        <w:rPr>
          <w:rFonts w:ascii="Arial" w:hAnsi="Arial" w:cs="Arial"/>
        </w:rPr>
        <w:t>Noche de talentos.</w:t>
      </w:r>
    </w:p>
    <w:p w:rsidR="00DC17B2" w:rsidRPr="00C3715C" w:rsidRDefault="00DC17B2" w:rsidP="00DC17B2">
      <w:pPr>
        <w:pStyle w:val="NormalWeb"/>
        <w:jc w:val="both"/>
        <w:rPr>
          <w:rFonts w:ascii="Arial" w:hAnsi="Arial" w:cs="Arial"/>
          <w:b/>
          <w:i/>
          <w:sz w:val="22"/>
          <w:szCs w:val="22"/>
          <w:lang w:val="es-GT"/>
        </w:rPr>
      </w:pPr>
      <w:r w:rsidRPr="00C3715C">
        <w:rPr>
          <w:rFonts w:ascii="Arial" w:hAnsi="Arial" w:cs="Arial"/>
          <w:b/>
          <w:i/>
          <w:sz w:val="22"/>
          <w:szCs w:val="22"/>
          <w:lang w:val="es-GT"/>
        </w:rPr>
        <w:t xml:space="preserve">Feria de experiencias </w:t>
      </w:r>
      <w:r>
        <w:rPr>
          <w:rFonts w:ascii="Arial" w:hAnsi="Arial" w:cs="Arial"/>
          <w:b/>
          <w:i/>
          <w:sz w:val="22"/>
          <w:szCs w:val="22"/>
          <w:lang w:val="es-GT"/>
        </w:rPr>
        <w:t>exitosas</w:t>
      </w:r>
    </w:p>
    <w:p w:rsidR="00DC17B2" w:rsidRDefault="00DC17B2" w:rsidP="00DC17B2">
      <w:pPr>
        <w:pStyle w:val="NormalWeb"/>
        <w:jc w:val="both"/>
        <w:rPr>
          <w:rFonts w:ascii="Arial" w:hAnsi="Arial" w:cs="Arial"/>
          <w:sz w:val="22"/>
          <w:szCs w:val="22"/>
          <w:lang w:val="es-GT"/>
        </w:rPr>
      </w:pPr>
      <w:r>
        <w:rPr>
          <w:rFonts w:ascii="Arial" w:hAnsi="Arial" w:cs="Arial"/>
          <w:sz w:val="22"/>
          <w:szCs w:val="22"/>
          <w:lang w:val="es-GT"/>
        </w:rPr>
        <w:t>Una media mañana y una media tarde del 2.8 se realizará una feria de experiencias exitosas, con base en la lista siguiente:</w:t>
      </w:r>
    </w:p>
    <w:p w:rsidR="00DC17B2" w:rsidRDefault="00DC17B2" w:rsidP="00DC17B2">
      <w:pPr>
        <w:pStyle w:val="Prrafodelista"/>
        <w:numPr>
          <w:ilvl w:val="0"/>
          <w:numId w:val="8"/>
        </w:numPr>
        <w:spacing w:after="0" w:line="240" w:lineRule="auto"/>
        <w:ind w:left="1032" w:hanging="357"/>
        <w:rPr>
          <w:rFonts w:ascii="Arial" w:hAnsi="Arial" w:cs="Arial"/>
        </w:rPr>
      </w:pPr>
      <w:r w:rsidRPr="00CA5F39">
        <w:rPr>
          <w:rFonts w:ascii="Arial" w:hAnsi="Arial" w:cs="Arial"/>
        </w:rPr>
        <w:lastRenderedPageBreak/>
        <w:t>La refacción escolar y las prácticas alimenticias locales.</w:t>
      </w:r>
    </w:p>
    <w:p w:rsidR="00DC17B2" w:rsidRDefault="00DC17B2" w:rsidP="00DC17B2">
      <w:pPr>
        <w:pStyle w:val="Prrafodelista"/>
        <w:numPr>
          <w:ilvl w:val="0"/>
          <w:numId w:val="8"/>
        </w:numPr>
        <w:spacing w:after="0" w:line="240" w:lineRule="auto"/>
        <w:ind w:left="1032" w:hanging="357"/>
        <w:rPr>
          <w:rFonts w:ascii="Arial" w:hAnsi="Arial" w:cs="Arial"/>
        </w:rPr>
      </w:pPr>
      <w:r>
        <w:rPr>
          <w:rFonts w:ascii="Arial" w:hAnsi="Arial" w:cs="Arial"/>
        </w:rPr>
        <w:t>Juego y diversión desde las matemáticas.</w:t>
      </w:r>
    </w:p>
    <w:p w:rsidR="00DC17B2" w:rsidRDefault="00DC17B2" w:rsidP="00DC17B2">
      <w:pPr>
        <w:pStyle w:val="Prrafodelista"/>
        <w:numPr>
          <w:ilvl w:val="0"/>
          <w:numId w:val="8"/>
        </w:numPr>
        <w:spacing w:after="0" w:line="240" w:lineRule="auto"/>
        <w:ind w:left="1032" w:hanging="357"/>
        <w:rPr>
          <w:rFonts w:ascii="Arial" w:hAnsi="Arial" w:cs="Arial"/>
        </w:rPr>
      </w:pPr>
      <w:r>
        <w:rPr>
          <w:rFonts w:ascii="Arial" w:hAnsi="Arial" w:cs="Arial"/>
        </w:rPr>
        <w:t xml:space="preserve">La lectura y escritura en idioma maya en los primeros años de la  primaria. </w:t>
      </w:r>
    </w:p>
    <w:p w:rsidR="00DC17B2" w:rsidRDefault="00DC17B2" w:rsidP="00DC17B2">
      <w:pPr>
        <w:pStyle w:val="Prrafodelista"/>
        <w:numPr>
          <w:ilvl w:val="0"/>
          <w:numId w:val="8"/>
        </w:numPr>
        <w:spacing w:after="0" w:line="240" w:lineRule="auto"/>
        <w:ind w:left="1032" w:hanging="357"/>
        <w:rPr>
          <w:rFonts w:ascii="Arial" w:hAnsi="Arial" w:cs="Arial"/>
        </w:rPr>
      </w:pPr>
      <w:r>
        <w:rPr>
          <w:rFonts w:ascii="Arial" w:hAnsi="Arial" w:cs="Arial"/>
        </w:rPr>
        <w:t>La lectura y escritura en L2 en los primeros años de la  primaria.</w:t>
      </w:r>
    </w:p>
    <w:p w:rsidR="00DC17B2" w:rsidRDefault="00DC17B2" w:rsidP="00DC17B2">
      <w:pPr>
        <w:pStyle w:val="Prrafodelista"/>
        <w:numPr>
          <w:ilvl w:val="0"/>
          <w:numId w:val="8"/>
        </w:numPr>
        <w:spacing w:after="0" w:line="240" w:lineRule="auto"/>
        <w:ind w:left="1032" w:hanging="357"/>
        <w:rPr>
          <w:rFonts w:ascii="Arial" w:hAnsi="Arial" w:cs="Arial"/>
        </w:rPr>
      </w:pPr>
      <w:r>
        <w:rPr>
          <w:rFonts w:ascii="Arial" w:hAnsi="Arial" w:cs="Arial"/>
        </w:rPr>
        <w:t>El juego como herramienta de aprendizaje</w:t>
      </w:r>
    </w:p>
    <w:p w:rsidR="00DC17B2" w:rsidRPr="00CA5F39" w:rsidRDefault="00DC17B2" w:rsidP="00DC17B2">
      <w:pPr>
        <w:pStyle w:val="Prrafodelista"/>
        <w:numPr>
          <w:ilvl w:val="0"/>
          <w:numId w:val="8"/>
        </w:numPr>
        <w:spacing w:after="0" w:line="240" w:lineRule="auto"/>
        <w:ind w:left="1032" w:hanging="357"/>
        <w:rPr>
          <w:rFonts w:ascii="Arial" w:hAnsi="Arial" w:cs="Arial"/>
        </w:rPr>
      </w:pPr>
      <w:r>
        <w:rPr>
          <w:rFonts w:ascii="Arial" w:hAnsi="Arial" w:cs="Arial"/>
        </w:rPr>
        <w:t xml:space="preserve">Los centros de recursos pedagógicos </w:t>
      </w:r>
    </w:p>
    <w:p w:rsidR="00DC17B2" w:rsidRDefault="00DC17B2" w:rsidP="00DC17B2">
      <w:pPr>
        <w:pStyle w:val="NormalWeb"/>
        <w:jc w:val="both"/>
        <w:rPr>
          <w:rFonts w:ascii="Arial" w:hAnsi="Arial" w:cs="Arial"/>
          <w:sz w:val="22"/>
          <w:szCs w:val="22"/>
          <w:lang w:val="es-GT"/>
        </w:rPr>
      </w:pPr>
      <w:r>
        <w:rPr>
          <w:rFonts w:ascii="Arial" w:hAnsi="Arial" w:cs="Arial"/>
          <w:sz w:val="22"/>
          <w:szCs w:val="22"/>
          <w:lang w:val="es-GT"/>
        </w:rPr>
        <w:t xml:space="preserve">Cada departamento presentará una experiencia desarrollada en alguna escuela y que haya tenido éxito. Cada departamento contará con un espacio para que instale un stand donde pueda presentar su experiencia; en ellos se colocarán todos los materiales y/o recursos que hayan servido para generar la experiencia. En cada stand se hará una visita guiada con una duración de 10 minutos, allí uno o dos docentes esperan para que expliquen brevemente la experiencia. Al cabo de cada 10 minutos los grupos se rotan para tener la oportunidad de visitar los 24 stands, uno por departamento y dos para los centros de recursos pedagógicos ubicados en Quiché y Jacaltenango, Huehuetenango. </w:t>
      </w:r>
    </w:p>
    <w:p w:rsidR="00DC17B2" w:rsidRDefault="00DC17B2" w:rsidP="00DC17B2">
      <w:pPr>
        <w:pStyle w:val="Prrafodelista"/>
        <w:spacing w:after="0" w:line="360" w:lineRule="auto"/>
        <w:ind w:left="0"/>
        <w:rPr>
          <w:rFonts w:ascii="Arial" w:hAnsi="Arial" w:cs="Arial"/>
          <w:b/>
        </w:rPr>
      </w:pPr>
      <w:r>
        <w:rPr>
          <w:rFonts w:ascii="Arial" w:hAnsi="Arial" w:cs="Arial"/>
          <w:b/>
        </w:rPr>
        <w:t>La comisión para la redacción de  los acuerdos del congreso</w:t>
      </w:r>
    </w:p>
    <w:p w:rsidR="00DC17B2" w:rsidRPr="00412FF2" w:rsidRDefault="00DC17B2" w:rsidP="00DC17B2">
      <w:pPr>
        <w:pStyle w:val="Prrafodelista"/>
        <w:spacing w:after="0" w:line="240" w:lineRule="auto"/>
        <w:ind w:left="0"/>
        <w:jc w:val="both"/>
        <w:rPr>
          <w:rFonts w:ascii="Arial" w:hAnsi="Arial" w:cs="Arial"/>
        </w:rPr>
      </w:pPr>
      <w:r w:rsidRPr="00412FF2">
        <w:rPr>
          <w:rFonts w:ascii="Arial" w:hAnsi="Arial" w:cs="Arial"/>
        </w:rPr>
        <w:t xml:space="preserve">Durante el desarrollo del congreso se integrará una comisión de 4 </w:t>
      </w:r>
      <w:r>
        <w:rPr>
          <w:rFonts w:ascii="Arial" w:hAnsi="Arial" w:cs="Arial"/>
        </w:rPr>
        <w:t>o</w:t>
      </w:r>
      <w:r w:rsidRPr="00412FF2">
        <w:rPr>
          <w:rFonts w:ascii="Arial" w:hAnsi="Arial" w:cs="Arial"/>
        </w:rPr>
        <w:t xml:space="preserve"> 5 personas, quienes recogerán y si</w:t>
      </w:r>
      <w:r>
        <w:rPr>
          <w:rFonts w:ascii="Arial" w:hAnsi="Arial" w:cs="Arial"/>
        </w:rPr>
        <w:t>s</w:t>
      </w:r>
      <w:r w:rsidRPr="00412FF2">
        <w:rPr>
          <w:rFonts w:ascii="Arial" w:hAnsi="Arial" w:cs="Arial"/>
        </w:rPr>
        <w:t>tematizarán los acuerdos del congreso. Estos se darán a conocer en la noche de clausura del congreso y posteriormente será entrega al Ministerio de Educación para su análisis e implementación de los mismos.</w:t>
      </w:r>
    </w:p>
    <w:p w:rsidR="00DC17B2" w:rsidRDefault="00DC17B2" w:rsidP="00DC17B2">
      <w:pPr>
        <w:pStyle w:val="Prrafodelista"/>
        <w:rPr>
          <w:rFonts w:ascii="Arial" w:hAnsi="Arial" w:cs="Arial"/>
          <w:b/>
        </w:rPr>
      </w:pPr>
    </w:p>
    <w:p w:rsidR="00DC17B2" w:rsidRPr="0018618C" w:rsidRDefault="00DC17B2" w:rsidP="00DC17B2">
      <w:pPr>
        <w:pStyle w:val="Ttulo1"/>
        <w:numPr>
          <w:ilvl w:val="0"/>
          <w:numId w:val="1"/>
        </w:numPr>
        <w:rPr>
          <w:rFonts w:ascii="Arial" w:hAnsi="Arial" w:cs="Arial"/>
          <w:sz w:val="22"/>
          <w:szCs w:val="22"/>
        </w:rPr>
      </w:pPr>
      <w:bookmarkStart w:id="0" w:name="_Toc335219177"/>
      <w:r w:rsidRPr="0018618C">
        <w:rPr>
          <w:rFonts w:ascii="Arial" w:hAnsi="Arial" w:cs="Arial"/>
          <w:sz w:val="22"/>
          <w:szCs w:val="22"/>
        </w:rPr>
        <w:t>AGENDA TEMATICA</w:t>
      </w:r>
      <w:bookmarkEnd w:id="0"/>
    </w:p>
    <w:p w:rsidR="00DC17B2" w:rsidRPr="00A51959" w:rsidRDefault="00DC17B2" w:rsidP="00DC17B2">
      <w:pPr>
        <w:pStyle w:val="Ttulo2"/>
        <w:jc w:val="right"/>
        <w:rPr>
          <w:rFonts w:ascii="Arial" w:hAnsi="Arial" w:cs="Arial"/>
          <w:sz w:val="22"/>
          <w:szCs w:val="22"/>
        </w:rPr>
      </w:pPr>
      <w:bookmarkStart w:id="1" w:name="_Toc335219178"/>
      <w:proofErr w:type="spellStart"/>
      <w:r w:rsidRPr="00A51959">
        <w:rPr>
          <w:rFonts w:ascii="Arial" w:hAnsi="Arial" w:cs="Arial"/>
          <w:sz w:val="22"/>
          <w:szCs w:val="22"/>
        </w:rPr>
        <w:t>Kaji</w:t>
      </w:r>
      <w:proofErr w:type="spellEnd"/>
      <w:r w:rsidRPr="00A51959">
        <w:rPr>
          <w:rFonts w:ascii="Arial" w:hAnsi="Arial" w:cs="Arial"/>
          <w:sz w:val="22"/>
          <w:szCs w:val="22"/>
        </w:rPr>
        <w:t xml:space="preserve">’ </w:t>
      </w:r>
      <w:proofErr w:type="spellStart"/>
      <w:r w:rsidRPr="00A51959">
        <w:rPr>
          <w:rFonts w:ascii="Arial" w:hAnsi="Arial" w:cs="Arial"/>
          <w:sz w:val="22"/>
          <w:szCs w:val="22"/>
        </w:rPr>
        <w:t>Imox</w:t>
      </w:r>
      <w:proofErr w:type="spellEnd"/>
      <w:r w:rsidRPr="00A51959">
        <w:rPr>
          <w:rFonts w:ascii="Arial" w:hAnsi="Arial" w:cs="Arial"/>
          <w:sz w:val="22"/>
          <w:szCs w:val="22"/>
        </w:rPr>
        <w:t xml:space="preserve"> (martes 30. 07.13)</w:t>
      </w:r>
      <w:bookmarkEnd w:id="1"/>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394"/>
        <w:gridCol w:w="1418"/>
        <w:gridCol w:w="2585"/>
      </w:tblGrid>
      <w:tr w:rsidR="00DC17B2" w:rsidRPr="0059706D" w:rsidTr="00FF0075">
        <w:tc>
          <w:tcPr>
            <w:tcW w:w="1668" w:type="dxa"/>
            <w:shd w:val="clear" w:color="auto" w:fill="auto"/>
          </w:tcPr>
          <w:p w:rsidR="00DC17B2" w:rsidRPr="0059706D" w:rsidRDefault="00DC17B2" w:rsidP="000D4D40">
            <w:pPr>
              <w:pStyle w:val="Prrafodelista"/>
              <w:spacing w:after="0"/>
              <w:ind w:left="0"/>
              <w:jc w:val="center"/>
              <w:rPr>
                <w:rFonts w:ascii="Arial" w:hAnsi="Arial" w:cs="Arial"/>
                <w:b/>
                <w:bCs/>
              </w:rPr>
            </w:pPr>
            <w:r w:rsidRPr="0059706D">
              <w:rPr>
                <w:rFonts w:ascii="Arial" w:hAnsi="Arial" w:cs="Arial"/>
                <w:b/>
                <w:bCs/>
              </w:rPr>
              <w:t>HORARIO</w:t>
            </w:r>
          </w:p>
        </w:tc>
        <w:tc>
          <w:tcPr>
            <w:tcW w:w="4394" w:type="dxa"/>
            <w:shd w:val="clear" w:color="auto" w:fill="auto"/>
          </w:tcPr>
          <w:p w:rsidR="00DC17B2" w:rsidRPr="0059706D" w:rsidRDefault="00DC17B2" w:rsidP="000D4D40">
            <w:pPr>
              <w:pStyle w:val="Prrafodelista"/>
              <w:spacing w:after="0"/>
              <w:ind w:left="0"/>
              <w:jc w:val="center"/>
              <w:rPr>
                <w:rFonts w:ascii="Arial" w:hAnsi="Arial" w:cs="Arial"/>
                <w:b/>
                <w:bCs/>
                <w:color w:val="000000"/>
              </w:rPr>
            </w:pPr>
            <w:r w:rsidRPr="0059706D">
              <w:rPr>
                <w:rFonts w:ascii="Arial" w:hAnsi="Arial" w:cs="Arial"/>
                <w:b/>
                <w:bCs/>
                <w:color w:val="000000"/>
              </w:rPr>
              <w:t>ACTIVIDAD/</w:t>
            </w:r>
          </w:p>
          <w:p w:rsidR="00DC17B2" w:rsidRPr="0059706D" w:rsidRDefault="00DC17B2" w:rsidP="000D4D40">
            <w:pPr>
              <w:pStyle w:val="Prrafodelista"/>
              <w:spacing w:after="0"/>
              <w:ind w:left="0"/>
              <w:jc w:val="center"/>
              <w:rPr>
                <w:rFonts w:ascii="Arial" w:hAnsi="Arial" w:cs="Arial"/>
                <w:b/>
                <w:bCs/>
                <w:color w:val="000000"/>
              </w:rPr>
            </w:pPr>
            <w:r w:rsidRPr="0059706D">
              <w:rPr>
                <w:rFonts w:ascii="Arial" w:hAnsi="Arial" w:cs="Arial"/>
                <w:b/>
                <w:bCs/>
                <w:color w:val="000000"/>
              </w:rPr>
              <w:t>TEMÁTICA</w:t>
            </w:r>
          </w:p>
        </w:tc>
        <w:tc>
          <w:tcPr>
            <w:tcW w:w="1418" w:type="dxa"/>
            <w:shd w:val="clear" w:color="auto" w:fill="auto"/>
          </w:tcPr>
          <w:p w:rsidR="00DC17B2" w:rsidRPr="0059706D" w:rsidRDefault="00DC17B2" w:rsidP="000D4D40">
            <w:pPr>
              <w:pStyle w:val="Prrafodelista"/>
              <w:spacing w:after="0"/>
              <w:ind w:left="0"/>
              <w:rPr>
                <w:rFonts w:ascii="Arial" w:hAnsi="Arial" w:cs="Arial"/>
                <w:b/>
                <w:bCs/>
                <w:color w:val="000000"/>
              </w:rPr>
            </w:pPr>
            <w:r w:rsidRPr="0059706D">
              <w:rPr>
                <w:rFonts w:ascii="Arial" w:hAnsi="Arial" w:cs="Arial"/>
                <w:b/>
                <w:bCs/>
                <w:color w:val="000000"/>
              </w:rPr>
              <w:t xml:space="preserve">METODO-LOGÍA </w:t>
            </w:r>
          </w:p>
        </w:tc>
        <w:tc>
          <w:tcPr>
            <w:tcW w:w="2585" w:type="dxa"/>
            <w:shd w:val="clear" w:color="auto" w:fill="auto"/>
          </w:tcPr>
          <w:p w:rsidR="00DC17B2" w:rsidRPr="0059706D" w:rsidRDefault="00DC17B2" w:rsidP="000D4D40">
            <w:pPr>
              <w:pStyle w:val="Prrafodelista"/>
              <w:spacing w:after="0"/>
              <w:ind w:left="0"/>
              <w:rPr>
                <w:rFonts w:ascii="Arial" w:hAnsi="Arial" w:cs="Arial"/>
                <w:b/>
                <w:bCs/>
                <w:color w:val="000000"/>
              </w:rPr>
            </w:pPr>
            <w:r w:rsidRPr="0059706D">
              <w:rPr>
                <w:rFonts w:ascii="Arial" w:hAnsi="Arial" w:cs="Arial"/>
                <w:b/>
                <w:bCs/>
                <w:color w:val="000000"/>
              </w:rPr>
              <w:t>RESPONSABLE</w:t>
            </w:r>
          </w:p>
        </w:tc>
      </w:tr>
      <w:tr w:rsidR="00DC17B2" w:rsidRPr="00264751" w:rsidTr="00FF0075">
        <w:tc>
          <w:tcPr>
            <w:tcW w:w="1668"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14:00 a 17:00</w:t>
            </w:r>
          </w:p>
        </w:tc>
        <w:tc>
          <w:tcPr>
            <w:tcW w:w="4394" w:type="dxa"/>
            <w:shd w:val="clear" w:color="auto" w:fill="auto"/>
          </w:tcPr>
          <w:p w:rsidR="00DC17B2" w:rsidRPr="0059706D" w:rsidRDefault="00DC17B2" w:rsidP="000D4D40">
            <w:pPr>
              <w:pStyle w:val="Prrafodelista"/>
              <w:spacing w:after="0"/>
              <w:ind w:left="0"/>
              <w:rPr>
                <w:rFonts w:ascii="Arial" w:hAnsi="Arial" w:cs="Arial"/>
                <w:color w:val="000000"/>
              </w:rPr>
            </w:pPr>
            <w:r w:rsidRPr="0059706D">
              <w:rPr>
                <w:rFonts w:ascii="Arial" w:hAnsi="Arial" w:cs="Arial"/>
                <w:color w:val="000000"/>
              </w:rPr>
              <w:t>Ingreso de los participantes</w:t>
            </w:r>
          </w:p>
        </w:tc>
        <w:tc>
          <w:tcPr>
            <w:tcW w:w="1418" w:type="dxa"/>
            <w:shd w:val="clear" w:color="auto" w:fill="auto"/>
          </w:tcPr>
          <w:p w:rsidR="00DC17B2" w:rsidRPr="0059706D" w:rsidRDefault="00DC17B2" w:rsidP="000D4D40">
            <w:pPr>
              <w:pStyle w:val="Prrafodelista"/>
              <w:spacing w:after="0"/>
              <w:ind w:left="0"/>
              <w:rPr>
                <w:rFonts w:ascii="Arial" w:hAnsi="Arial" w:cs="Arial"/>
                <w:color w:val="000000"/>
              </w:rPr>
            </w:pPr>
          </w:p>
        </w:tc>
        <w:tc>
          <w:tcPr>
            <w:tcW w:w="2585" w:type="dxa"/>
            <w:shd w:val="clear" w:color="auto" w:fill="auto"/>
          </w:tcPr>
          <w:p w:rsidR="00DC17B2" w:rsidRPr="0059706D" w:rsidRDefault="00DC17B2" w:rsidP="000D4D40">
            <w:pPr>
              <w:pStyle w:val="Prrafodelista"/>
              <w:spacing w:after="0"/>
              <w:ind w:left="0"/>
              <w:rPr>
                <w:rFonts w:ascii="Arial" w:hAnsi="Arial" w:cs="Arial"/>
                <w:color w:val="000000"/>
                <w:lang w:val="en-US"/>
              </w:rPr>
            </w:pPr>
            <w:r w:rsidRPr="0059706D">
              <w:rPr>
                <w:rFonts w:ascii="Arial" w:hAnsi="Arial" w:cs="Arial"/>
                <w:color w:val="000000"/>
                <w:lang w:val="en-US"/>
              </w:rPr>
              <w:t>Hotel, STEG/ANM y PACE</w:t>
            </w:r>
          </w:p>
        </w:tc>
      </w:tr>
      <w:tr w:rsidR="00DC17B2" w:rsidRPr="00902417" w:rsidTr="00FF0075">
        <w:tc>
          <w:tcPr>
            <w:tcW w:w="1668"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17:15 a 17:45</w:t>
            </w:r>
          </w:p>
        </w:tc>
        <w:tc>
          <w:tcPr>
            <w:tcW w:w="4394" w:type="dxa"/>
            <w:shd w:val="clear" w:color="auto" w:fill="auto"/>
          </w:tcPr>
          <w:p w:rsidR="00DC17B2" w:rsidRPr="0059706D" w:rsidRDefault="00DC17B2" w:rsidP="000D4D40">
            <w:pPr>
              <w:pStyle w:val="Prrafodelista"/>
              <w:spacing w:after="0"/>
              <w:ind w:left="0"/>
              <w:rPr>
                <w:rFonts w:ascii="Arial" w:hAnsi="Arial" w:cs="Arial"/>
                <w:color w:val="000000"/>
              </w:rPr>
            </w:pPr>
            <w:r w:rsidRPr="0059706D">
              <w:rPr>
                <w:rFonts w:ascii="Arial" w:hAnsi="Arial" w:cs="Arial"/>
                <w:color w:val="000000"/>
              </w:rPr>
              <w:t>Invocación</w:t>
            </w:r>
          </w:p>
        </w:tc>
        <w:tc>
          <w:tcPr>
            <w:tcW w:w="1418" w:type="dxa"/>
            <w:shd w:val="clear" w:color="auto" w:fill="auto"/>
          </w:tcPr>
          <w:p w:rsidR="00DC17B2" w:rsidRPr="0059706D" w:rsidRDefault="00DC17B2" w:rsidP="000D4D40">
            <w:pPr>
              <w:pStyle w:val="Prrafodelista"/>
              <w:spacing w:after="0"/>
              <w:ind w:left="0"/>
              <w:rPr>
                <w:rFonts w:ascii="Arial" w:hAnsi="Arial" w:cs="Arial"/>
                <w:color w:val="000000"/>
              </w:rPr>
            </w:pPr>
            <w:r w:rsidRPr="0059706D">
              <w:rPr>
                <w:rFonts w:ascii="Arial" w:hAnsi="Arial" w:cs="Arial"/>
                <w:color w:val="000000"/>
              </w:rPr>
              <w:t xml:space="preserve">Plenaria </w:t>
            </w:r>
          </w:p>
        </w:tc>
        <w:tc>
          <w:tcPr>
            <w:tcW w:w="2585" w:type="dxa"/>
            <w:shd w:val="clear" w:color="auto" w:fill="auto"/>
          </w:tcPr>
          <w:p w:rsidR="00DC17B2" w:rsidRPr="0059706D" w:rsidRDefault="00DC17B2" w:rsidP="000D4D40">
            <w:pPr>
              <w:pStyle w:val="Prrafodelista"/>
              <w:spacing w:after="0"/>
              <w:ind w:left="0"/>
              <w:rPr>
                <w:rFonts w:ascii="Arial" w:hAnsi="Arial" w:cs="Arial"/>
                <w:color w:val="000000"/>
              </w:rPr>
            </w:pPr>
            <w:r w:rsidRPr="0059706D">
              <w:rPr>
                <w:rFonts w:ascii="Arial" w:hAnsi="Arial" w:cs="Arial"/>
                <w:color w:val="000000"/>
              </w:rPr>
              <w:t>Osvaldo Pérez</w:t>
            </w:r>
          </w:p>
        </w:tc>
      </w:tr>
      <w:tr w:rsidR="00DC17B2" w:rsidRPr="00902417" w:rsidTr="00FF0075">
        <w:tc>
          <w:tcPr>
            <w:tcW w:w="1668"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17:45 a 18:15</w:t>
            </w:r>
          </w:p>
        </w:tc>
        <w:tc>
          <w:tcPr>
            <w:tcW w:w="4394" w:type="dxa"/>
            <w:shd w:val="clear" w:color="auto" w:fill="auto"/>
          </w:tcPr>
          <w:p w:rsidR="00DC17B2" w:rsidRPr="0059706D" w:rsidRDefault="00DC17B2" w:rsidP="000D4D40">
            <w:pPr>
              <w:pStyle w:val="Prrafodelista"/>
              <w:spacing w:after="0"/>
              <w:ind w:left="0"/>
              <w:rPr>
                <w:rFonts w:ascii="Arial" w:hAnsi="Arial" w:cs="Arial"/>
                <w:color w:val="000000"/>
              </w:rPr>
            </w:pPr>
            <w:r w:rsidRPr="0059706D">
              <w:rPr>
                <w:rFonts w:ascii="Arial" w:hAnsi="Arial" w:cs="Arial"/>
                <w:color w:val="000000"/>
              </w:rPr>
              <w:t>Información general del evento</w:t>
            </w:r>
          </w:p>
        </w:tc>
        <w:tc>
          <w:tcPr>
            <w:tcW w:w="1418" w:type="dxa"/>
            <w:shd w:val="clear" w:color="auto" w:fill="auto"/>
          </w:tcPr>
          <w:p w:rsidR="00DC17B2" w:rsidRPr="0059706D" w:rsidRDefault="00DC17B2" w:rsidP="000D4D40">
            <w:pPr>
              <w:pStyle w:val="Prrafodelista"/>
              <w:spacing w:after="0"/>
              <w:ind w:left="0"/>
              <w:rPr>
                <w:rFonts w:ascii="Arial" w:hAnsi="Arial" w:cs="Arial"/>
                <w:color w:val="000000"/>
              </w:rPr>
            </w:pPr>
            <w:r w:rsidRPr="0059706D">
              <w:rPr>
                <w:rFonts w:ascii="Arial" w:hAnsi="Arial" w:cs="Arial"/>
                <w:color w:val="000000"/>
              </w:rPr>
              <w:t xml:space="preserve">Plenaria </w:t>
            </w:r>
          </w:p>
        </w:tc>
        <w:tc>
          <w:tcPr>
            <w:tcW w:w="2585" w:type="dxa"/>
            <w:shd w:val="clear" w:color="auto" w:fill="auto"/>
          </w:tcPr>
          <w:p w:rsidR="00DC17B2" w:rsidRPr="0059706D" w:rsidRDefault="00DC17B2" w:rsidP="000D4D40">
            <w:pPr>
              <w:pStyle w:val="Prrafodelista"/>
              <w:spacing w:after="0"/>
              <w:ind w:left="0"/>
              <w:rPr>
                <w:rFonts w:ascii="Arial" w:hAnsi="Arial" w:cs="Arial"/>
                <w:color w:val="000000"/>
              </w:rPr>
            </w:pPr>
            <w:r w:rsidRPr="0059706D">
              <w:rPr>
                <w:rFonts w:ascii="Arial" w:hAnsi="Arial" w:cs="Arial"/>
                <w:color w:val="000000"/>
              </w:rPr>
              <w:t xml:space="preserve">Osvaldo Pérez y Pablo Ujpan </w:t>
            </w:r>
          </w:p>
        </w:tc>
      </w:tr>
      <w:tr w:rsidR="00DC17B2" w:rsidRPr="004B4219" w:rsidTr="00FF0075">
        <w:tc>
          <w:tcPr>
            <w:tcW w:w="1668"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18:30 a 19:45</w:t>
            </w:r>
          </w:p>
        </w:tc>
        <w:tc>
          <w:tcPr>
            <w:tcW w:w="4394" w:type="dxa"/>
            <w:shd w:val="clear" w:color="auto" w:fill="auto"/>
          </w:tcPr>
          <w:p w:rsidR="00DC17B2" w:rsidRPr="0059706D" w:rsidRDefault="00DC17B2" w:rsidP="000D4D40">
            <w:pPr>
              <w:pStyle w:val="Prrafodelista"/>
              <w:spacing w:after="0"/>
              <w:ind w:left="0"/>
              <w:jc w:val="center"/>
              <w:rPr>
                <w:rFonts w:ascii="Arial" w:hAnsi="Arial" w:cs="Arial"/>
              </w:rPr>
            </w:pPr>
            <w:r w:rsidRPr="0059706D">
              <w:rPr>
                <w:rFonts w:ascii="Arial" w:hAnsi="Arial" w:cs="Arial"/>
              </w:rPr>
              <w:t xml:space="preserve">Cena </w:t>
            </w:r>
          </w:p>
        </w:tc>
        <w:tc>
          <w:tcPr>
            <w:tcW w:w="1418" w:type="dxa"/>
            <w:shd w:val="clear" w:color="auto" w:fill="auto"/>
          </w:tcPr>
          <w:p w:rsidR="00DC17B2" w:rsidRPr="0059706D" w:rsidRDefault="00DC17B2" w:rsidP="000D4D40">
            <w:pPr>
              <w:pStyle w:val="Prrafodelista"/>
              <w:spacing w:after="0"/>
              <w:ind w:left="0"/>
              <w:rPr>
                <w:rFonts w:ascii="Arial" w:hAnsi="Arial" w:cs="Arial"/>
              </w:rPr>
            </w:pPr>
          </w:p>
        </w:tc>
        <w:tc>
          <w:tcPr>
            <w:tcW w:w="2585"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Hotel</w:t>
            </w:r>
          </w:p>
        </w:tc>
      </w:tr>
      <w:tr w:rsidR="00DC17B2" w:rsidRPr="004B4219" w:rsidTr="00FF0075">
        <w:tc>
          <w:tcPr>
            <w:tcW w:w="1668"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20:00 a 21:30</w:t>
            </w:r>
          </w:p>
        </w:tc>
        <w:tc>
          <w:tcPr>
            <w:tcW w:w="4394" w:type="dxa"/>
            <w:shd w:val="clear" w:color="auto" w:fill="auto"/>
          </w:tcPr>
          <w:p w:rsidR="00DC17B2" w:rsidRPr="0059706D" w:rsidRDefault="00DC17B2" w:rsidP="000D4D40">
            <w:pPr>
              <w:pStyle w:val="Prrafodelista"/>
              <w:spacing w:after="0"/>
              <w:ind w:left="0"/>
              <w:jc w:val="center"/>
              <w:rPr>
                <w:rFonts w:ascii="Arial" w:hAnsi="Arial" w:cs="Arial"/>
              </w:rPr>
            </w:pPr>
            <w:r w:rsidRPr="0059706D">
              <w:rPr>
                <w:rFonts w:ascii="Arial" w:hAnsi="Arial" w:cs="Arial"/>
              </w:rPr>
              <w:t xml:space="preserve">Noche Cultural </w:t>
            </w:r>
          </w:p>
        </w:tc>
        <w:tc>
          <w:tcPr>
            <w:tcW w:w="1418" w:type="dxa"/>
            <w:shd w:val="clear" w:color="auto" w:fill="auto"/>
          </w:tcPr>
          <w:p w:rsidR="00DC17B2" w:rsidRPr="0059706D" w:rsidRDefault="00DC17B2" w:rsidP="000D4D40">
            <w:pPr>
              <w:pStyle w:val="Prrafodelista"/>
              <w:spacing w:after="0"/>
              <w:ind w:left="0"/>
              <w:rPr>
                <w:rFonts w:ascii="Arial" w:hAnsi="Arial" w:cs="Arial"/>
              </w:rPr>
            </w:pPr>
          </w:p>
        </w:tc>
        <w:tc>
          <w:tcPr>
            <w:tcW w:w="2585"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STEG/ANM</w:t>
            </w:r>
          </w:p>
        </w:tc>
      </w:tr>
      <w:tr w:rsidR="00DC17B2" w:rsidRPr="004B4219" w:rsidTr="00FF0075">
        <w:tc>
          <w:tcPr>
            <w:tcW w:w="1668"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22:00</w:t>
            </w:r>
          </w:p>
        </w:tc>
        <w:tc>
          <w:tcPr>
            <w:tcW w:w="4394" w:type="dxa"/>
            <w:shd w:val="clear" w:color="auto" w:fill="auto"/>
          </w:tcPr>
          <w:p w:rsidR="00DC17B2" w:rsidRPr="0059706D" w:rsidRDefault="00DC17B2" w:rsidP="000D4D40">
            <w:pPr>
              <w:pStyle w:val="Prrafodelista"/>
              <w:spacing w:after="0"/>
              <w:ind w:left="0"/>
              <w:jc w:val="center"/>
              <w:rPr>
                <w:rFonts w:ascii="Arial" w:hAnsi="Arial" w:cs="Arial"/>
              </w:rPr>
            </w:pPr>
            <w:r w:rsidRPr="0059706D">
              <w:rPr>
                <w:rFonts w:ascii="Arial" w:hAnsi="Arial" w:cs="Arial"/>
              </w:rPr>
              <w:t>Descanso</w:t>
            </w:r>
          </w:p>
        </w:tc>
        <w:tc>
          <w:tcPr>
            <w:tcW w:w="1418" w:type="dxa"/>
            <w:shd w:val="clear" w:color="auto" w:fill="auto"/>
          </w:tcPr>
          <w:p w:rsidR="00DC17B2" w:rsidRPr="0059706D" w:rsidRDefault="00DC17B2" w:rsidP="000D4D40">
            <w:pPr>
              <w:pStyle w:val="Prrafodelista"/>
              <w:spacing w:after="0"/>
              <w:ind w:left="0"/>
              <w:rPr>
                <w:rFonts w:ascii="Arial" w:hAnsi="Arial" w:cs="Arial"/>
              </w:rPr>
            </w:pPr>
          </w:p>
        </w:tc>
        <w:tc>
          <w:tcPr>
            <w:tcW w:w="2585" w:type="dxa"/>
            <w:shd w:val="clear" w:color="auto" w:fill="auto"/>
          </w:tcPr>
          <w:p w:rsidR="00DC17B2" w:rsidRPr="0059706D" w:rsidRDefault="00DC17B2" w:rsidP="000D4D40">
            <w:pPr>
              <w:pStyle w:val="Prrafodelista"/>
              <w:spacing w:after="0"/>
              <w:ind w:left="0"/>
              <w:rPr>
                <w:rFonts w:ascii="Arial" w:hAnsi="Arial" w:cs="Arial"/>
              </w:rPr>
            </w:pPr>
          </w:p>
        </w:tc>
      </w:tr>
    </w:tbl>
    <w:p w:rsidR="00DC17B2" w:rsidRPr="00A51959" w:rsidRDefault="00DC17B2" w:rsidP="00DC17B2">
      <w:pPr>
        <w:pStyle w:val="Ttulo2"/>
        <w:jc w:val="right"/>
        <w:rPr>
          <w:rFonts w:ascii="Arial" w:hAnsi="Arial" w:cs="Arial"/>
          <w:sz w:val="22"/>
          <w:szCs w:val="22"/>
        </w:rPr>
      </w:pPr>
      <w:proofErr w:type="spellStart"/>
      <w:r w:rsidRPr="00A51959">
        <w:rPr>
          <w:rFonts w:ascii="Arial" w:hAnsi="Arial" w:cs="Arial"/>
          <w:sz w:val="22"/>
          <w:szCs w:val="22"/>
        </w:rPr>
        <w:t>J</w:t>
      </w:r>
      <w:r>
        <w:rPr>
          <w:rFonts w:ascii="Arial" w:hAnsi="Arial" w:cs="Arial"/>
          <w:sz w:val="22"/>
          <w:szCs w:val="22"/>
        </w:rPr>
        <w:t>o’oo</w:t>
      </w:r>
      <w:proofErr w:type="spellEnd"/>
      <w:r>
        <w:rPr>
          <w:rFonts w:ascii="Arial" w:hAnsi="Arial" w:cs="Arial"/>
          <w:sz w:val="22"/>
          <w:szCs w:val="22"/>
        </w:rPr>
        <w:t xml:space="preserve">’ </w:t>
      </w:r>
      <w:proofErr w:type="spellStart"/>
      <w:r>
        <w:rPr>
          <w:rFonts w:ascii="Arial" w:hAnsi="Arial" w:cs="Arial"/>
          <w:sz w:val="22"/>
          <w:szCs w:val="22"/>
        </w:rPr>
        <w:t>Iq</w:t>
      </w:r>
      <w:proofErr w:type="spellEnd"/>
      <w:r>
        <w:rPr>
          <w:rFonts w:ascii="Arial" w:hAnsi="Arial" w:cs="Arial"/>
          <w:sz w:val="22"/>
          <w:szCs w:val="22"/>
        </w:rPr>
        <w:t>’</w:t>
      </w:r>
      <w:r w:rsidRPr="00A51959">
        <w:rPr>
          <w:rFonts w:ascii="Arial" w:hAnsi="Arial" w:cs="Arial"/>
          <w:sz w:val="22"/>
          <w:szCs w:val="22"/>
        </w:rPr>
        <w:t>’ (miércoles 31.07.13)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1418"/>
        <w:gridCol w:w="2693"/>
      </w:tblGrid>
      <w:tr w:rsidR="00DC17B2" w:rsidRPr="0059706D" w:rsidTr="00FF0075">
        <w:tc>
          <w:tcPr>
            <w:tcW w:w="1701" w:type="dxa"/>
            <w:shd w:val="clear" w:color="auto" w:fill="auto"/>
          </w:tcPr>
          <w:p w:rsidR="00DC17B2" w:rsidRPr="0059706D" w:rsidRDefault="00DC17B2" w:rsidP="000D4D40">
            <w:pPr>
              <w:pStyle w:val="Prrafodelista"/>
              <w:spacing w:after="0"/>
              <w:ind w:left="0"/>
              <w:jc w:val="center"/>
              <w:rPr>
                <w:rFonts w:ascii="Arial" w:hAnsi="Arial" w:cs="Arial"/>
                <w:b/>
                <w:bCs/>
              </w:rPr>
            </w:pPr>
            <w:r w:rsidRPr="0059706D">
              <w:rPr>
                <w:rFonts w:ascii="Arial" w:hAnsi="Arial" w:cs="Arial"/>
                <w:b/>
                <w:bCs/>
              </w:rPr>
              <w:t>HORARIO</w:t>
            </w:r>
          </w:p>
        </w:tc>
        <w:tc>
          <w:tcPr>
            <w:tcW w:w="4253" w:type="dxa"/>
            <w:shd w:val="clear" w:color="auto" w:fill="auto"/>
          </w:tcPr>
          <w:p w:rsidR="00DC17B2" w:rsidRPr="0059706D" w:rsidRDefault="00DC17B2" w:rsidP="000D4D40">
            <w:pPr>
              <w:pStyle w:val="Prrafodelista"/>
              <w:spacing w:after="0"/>
              <w:ind w:left="0"/>
              <w:jc w:val="center"/>
              <w:rPr>
                <w:rFonts w:ascii="Arial" w:hAnsi="Arial" w:cs="Arial"/>
                <w:b/>
                <w:bCs/>
                <w:color w:val="000000"/>
              </w:rPr>
            </w:pPr>
            <w:r w:rsidRPr="0059706D">
              <w:rPr>
                <w:rFonts w:ascii="Arial" w:hAnsi="Arial" w:cs="Arial"/>
                <w:b/>
                <w:bCs/>
                <w:color w:val="000000"/>
              </w:rPr>
              <w:t>ACTIVIDAD/</w:t>
            </w:r>
          </w:p>
          <w:p w:rsidR="00DC17B2" w:rsidRPr="0059706D" w:rsidRDefault="00DC17B2" w:rsidP="000D4D40">
            <w:pPr>
              <w:pStyle w:val="Prrafodelista"/>
              <w:spacing w:after="0"/>
              <w:ind w:left="0"/>
              <w:jc w:val="center"/>
              <w:rPr>
                <w:rFonts w:ascii="Arial" w:hAnsi="Arial" w:cs="Arial"/>
                <w:b/>
                <w:bCs/>
                <w:color w:val="000000"/>
              </w:rPr>
            </w:pPr>
            <w:r w:rsidRPr="0059706D">
              <w:rPr>
                <w:rFonts w:ascii="Arial" w:hAnsi="Arial" w:cs="Arial"/>
                <w:b/>
                <w:bCs/>
                <w:color w:val="000000"/>
              </w:rPr>
              <w:t>TEMÁTICA</w:t>
            </w:r>
          </w:p>
        </w:tc>
        <w:tc>
          <w:tcPr>
            <w:tcW w:w="1418" w:type="dxa"/>
            <w:shd w:val="clear" w:color="auto" w:fill="auto"/>
          </w:tcPr>
          <w:p w:rsidR="00DC17B2" w:rsidRPr="0059706D" w:rsidRDefault="00DC17B2" w:rsidP="000D4D40">
            <w:pPr>
              <w:pStyle w:val="Prrafodelista"/>
              <w:spacing w:after="0"/>
              <w:ind w:left="0"/>
              <w:rPr>
                <w:rFonts w:ascii="Arial" w:hAnsi="Arial" w:cs="Arial"/>
                <w:b/>
                <w:bCs/>
                <w:color w:val="000000"/>
              </w:rPr>
            </w:pPr>
            <w:r w:rsidRPr="0059706D">
              <w:rPr>
                <w:rFonts w:ascii="Arial" w:hAnsi="Arial" w:cs="Arial"/>
                <w:b/>
                <w:bCs/>
                <w:color w:val="000000"/>
              </w:rPr>
              <w:t xml:space="preserve">METODO-LOGÍA </w:t>
            </w:r>
          </w:p>
        </w:tc>
        <w:tc>
          <w:tcPr>
            <w:tcW w:w="2693" w:type="dxa"/>
            <w:shd w:val="clear" w:color="auto" w:fill="auto"/>
          </w:tcPr>
          <w:p w:rsidR="00DC17B2" w:rsidRPr="0059706D" w:rsidRDefault="00DC17B2" w:rsidP="000D4D40">
            <w:pPr>
              <w:pStyle w:val="Prrafodelista"/>
              <w:spacing w:after="0"/>
              <w:ind w:left="0"/>
              <w:rPr>
                <w:rFonts w:ascii="Arial" w:hAnsi="Arial" w:cs="Arial"/>
                <w:b/>
                <w:bCs/>
                <w:color w:val="000000"/>
              </w:rPr>
            </w:pPr>
            <w:r w:rsidRPr="0059706D">
              <w:rPr>
                <w:rFonts w:ascii="Arial" w:hAnsi="Arial" w:cs="Arial"/>
                <w:b/>
                <w:bCs/>
                <w:color w:val="000000"/>
              </w:rPr>
              <w:t>RESPONSABLES</w:t>
            </w:r>
          </w:p>
        </w:tc>
      </w:tr>
      <w:tr w:rsidR="00DC17B2" w:rsidRPr="0059706D" w:rsidTr="00FF0075">
        <w:tc>
          <w:tcPr>
            <w:tcW w:w="1701"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6:30 a 7:45</w:t>
            </w:r>
          </w:p>
        </w:tc>
        <w:tc>
          <w:tcPr>
            <w:tcW w:w="4253"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Desayuno</w:t>
            </w:r>
          </w:p>
        </w:tc>
        <w:tc>
          <w:tcPr>
            <w:tcW w:w="1418" w:type="dxa"/>
            <w:shd w:val="clear" w:color="auto" w:fill="auto"/>
          </w:tcPr>
          <w:p w:rsidR="00DC17B2" w:rsidRPr="0059706D" w:rsidRDefault="00DC17B2" w:rsidP="000D4D40">
            <w:pPr>
              <w:pStyle w:val="Prrafodelista"/>
              <w:spacing w:after="0"/>
              <w:ind w:left="0"/>
              <w:rPr>
                <w:rFonts w:ascii="Arial" w:hAnsi="Arial" w:cs="Arial"/>
              </w:rPr>
            </w:pPr>
          </w:p>
        </w:tc>
        <w:tc>
          <w:tcPr>
            <w:tcW w:w="2693" w:type="dxa"/>
            <w:shd w:val="clear" w:color="auto" w:fill="auto"/>
          </w:tcPr>
          <w:p w:rsidR="00DC17B2" w:rsidRPr="0059706D" w:rsidRDefault="00DC17B2" w:rsidP="000D4D40">
            <w:pPr>
              <w:pStyle w:val="Prrafodelista"/>
              <w:spacing w:after="0"/>
              <w:ind w:left="0"/>
              <w:rPr>
                <w:rFonts w:ascii="Arial" w:hAnsi="Arial" w:cs="Arial"/>
                <w:lang w:val="en-US"/>
              </w:rPr>
            </w:pPr>
            <w:r w:rsidRPr="0059706D">
              <w:rPr>
                <w:rFonts w:ascii="Arial" w:hAnsi="Arial" w:cs="Arial"/>
                <w:lang w:val="en-US"/>
              </w:rPr>
              <w:t>Hotel</w:t>
            </w:r>
          </w:p>
        </w:tc>
      </w:tr>
      <w:tr w:rsidR="00DC17B2" w:rsidRPr="00622379" w:rsidTr="00FF0075">
        <w:tc>
          <w:tcPr>
            <w:tcW w:w="1701" w:type="dxa"/>
            <w:shd w:val="clear" w:color="auto" w:fill="auto"/>
          </w:tcPr>
          <w:p w:rsidR="00DC17B2" w:rsidRPr="0059706D" w:rsidRDefault="00DC17B2" w:rsidP="000D4D40">
            <w:pPr>
              <w:pStyle w:val="Prrafodelista"/>
              <w:spacing w:after="0" w:line="240" w:lineRule="auto"/>
              <w:ind w:left="0"/>
              <w:rPr>
                <w:rFonts w:ascii="Arial" w:hAnsi="Arial" w:cs="Arial"/>
              </w:rPr>
            </w:pPr>
            <w:r w:rsidRPr="0059706D">
              <w:rPr>
                <w:rFonts w:ascii="Arial" w:hAnsi="Arial" w:cs="Arial"/>
              </w:rPr>
              <w:lastRenderedPageBreak/>
              <w:t>8:00 a 9:00</w:t>
            </w:r>
          </w:p>
        </w:tc>
        <w:tc>
          <w:tcPr>
            <w:tcW w:w="4253" w:type="dxa"/>
            <w:shd w:val="clear" w:color="auto" w:fill="auto"/>
          </w:tcPr>
          <w:p w:rsidR="00DC17B2" w:rsidRPr="0059706D" w:rsidRDefault="00DC17B2" w:rsidP="000D4D40">
            <w:pPr>
              <w:pStyle w:val="Prrafodelista"/>
              <w:spacing w:after="0" w:line="240" w:lineRule="auto"/>
              <w:ind w:left="0"/>
              <w:rPr>
                <w:rFonts w:ascii="Arial" w:hAnsi="Arial" w:cs="Arial"/>
              </w:rPr>
            </w:pPr>
            <w:r w:rsidRPr="0059706D">
              <w:rPr>
                <w:rFonts w:ascii="Arial" w:hAnsi="Arial" w:cs="Arial"/>
              </w:rPr>
              <w:t>Inauguración del 3er. Congreso de EBI 2013.</w:t>
            </w:r>
          </w:p>
        </w:tc>
        <w:tc>
          <w:tcPr>
            <w:tcW w:w="1418" w:type="dxa"/>
            <w:shd w:val="clear" w:color="auto" w:fill="auto"/>
          </w:tcPr>
          <w:p w:rsidR="00DC17B2" w:rsidRPr="0059706D" w:rsidRDefault="00DC17B2" w:rsidP="000D4D40">
            <w:pPr>
              <w:pStyle w:val="Prrafodelista"/>
              <w:spacing w:after="0" w:line="240" w:lineRule="auto"/>
              <w:ind w:left="0"/>
              <w:rPr>
                <w:rFonts w:ascii="Arial" w:hAnsi="Arial" w:cs="Arial"/>
              </w:rPr>
            </w:pPr>
            <w:r w:rsidRPr="0059706D">
              <w:rPr>
                <w:rFonts w:ascii="Arial" w:hAnsi="Arial" w:cs="Arial"/>
              </w:rPr>
              <w:t xml:space="preserve">Plenaria con programa especial </w:t>
            </w:r>
          </w:p>
        </w:tc>
        <w:tc>
          <w:tcPr>
            <w:tcW w:w="2693" w:type="dxa"/>
            <w:shd w:val="clear" w:color="auto" w:fill="auto"/>
          </w:tcPr>
          <w:p w:rsidR="00DC17B2" w:rsidRPr="0059706D" w:rsidRDefault="00DC17B2" w:rsidP="000D4D40">
            <w:pPr>
              <w:pStyle w:val="Prrafodelista"/>
              <w:spacing w:after="0" w:line="240" w:lineRule="auto"/>
              <w:ind w:left="0"/>
              <w:rPr>
                <w:rFonts w:ascii="Arial" w:hAnsi="Arial" w:cs="Arial"/>
              </w:rPr>
            </w:pPr>
            <w:r w:rsidRPr="0059706D">
              <w:rPr>
                <w:rFonts w:ascii="Arial" w:hAnsi="Arial" w:cs="Arial"/>
              </w:rPr>
              <w:t>Presidente de la República</w:t>
            </w:r>
          </w:p>
          <w:p w:rsidR="00DC17B2" w:rsidRPr="0059706D" w:rsidRDefault="00DC17B2" w:rsidP="000D4D40">
            <w:pPr>
              <w:pStyle w:val="Prrafodelista"/>
              <w:spacing w:after="0" w:line="240" w:lineRule="auto"/>
              <w:ind w:left="0"/>
              <w:rPr>
                <w:rFonts w:ascii="Arial" w:hAnsi="Arial" w:cs="Arial"/>
              </w:rPr>
            </w:pPr>
            <w:r w:rsidRPr="0059706D">
              <w:rPr>
                <w:rFonts w:ascii="Arial" w:hAnsi="Arial" w:cs="Arial"/>
              </w:rPr>
              <w:t xml:space="preserve">Ministra de Educación </w:t>
            </w:r>
          </w:p>
          <w:p w:rsidR="00DC17B2" w:rsidRPr="0059706D" w:rsidRDefault="00DC17B2" w:rsidP="000D4D40">
            <w:pPr>
              <w:pStyle w:val="Prrafodelista"/>
              <w:spacing w:after="0" w:line="240" w:lineRule="auto"/>
              <w:ind w:left="0"/>
              <w:rPr>
                <w:rFonts w:ascii="Arial" w:hAnsi="Arial" w:cs="Arial"/>
              </w:rPr>
            </w:pPr>
            <w:r w:rsidRPr="0059706D">
              <w:rPr>
                <w:rFonts w:ascii="Arial" w:hAnsi="Arial" w:cs="Arial"/>
              </w:rPr>
              <w:t>Director del PACE</w:t>
            </w:r>
            <w:r>
              <w:rPr>
                <w:rFonts w:ascii="Arial" w:hAnsi="Arial" w:cs="Arial"/>
              </w:rPr>
              <w:t>-GIZ</w:t>
            </w:r>
          </w:p>
          <w:p w:rsidR="00DC17B2" w:rsidRPr="0059706D" w:rsidRDefault="00DC17B2" w:rsidP="000D4D40">
            <w:pPr>
              <w:pStyle w:val="Prrafodelista"/>
              <w:spacing w:after="0" w:line="240" w:lineRule="auto"/>
              <w:ind w:left="0"/>
              <w:rPr>
                <w:rFonts w:ascii="Arial" w:hAnsi="Arial" w:cs="Arial"/>
              </w:rPr>
            </w:pPr>
            <w:r w:rsidRPr="0059706D">
              <w:rPr>
                <w:rFonts w:ascii="Arial" w:hAnsi="Arial" w:cs="Arial"/>
              </w:rPr>
              <w:t>Secretario General del Sindicato STEG/ANM</w:t>
            </w:r>
          </w:p>
          <w:p w:rsidR="00DC17B2" w:rsidRPr="0059706D" w:rsidRDefault="00DC17B2" w:rsidP="000D4D40">
            <w:pPr>
              <w:pStyle w:val="Prrafodelista"/>
              <w:spacing w:after="0" w:line="240" w:lineRule="auto"/>
              <w:ind w:left="0"/>
              <w:rPr>
                <w:rFonts w:ascii="Arial" w:hAnsi="Arial" w:cs="Arial"/>
                <w:b/>
              </w:rPr>
            </w:pPr>
            <w:r w:rsidRPr="0059706D">
              <w:rPr>
                <w:rFonts w:ascii="Arial" w:hAnsi="Arial" w:cs="Arial"/>
                <w:b/>
              </w:rPr>
              <w:t>Conductores del programa:</w:t>
            </w:r>
          </w:p>
          <w:p w:rsidR="00DC17B2" w:rsidRPr="0059706D" w:rsidRDefault="00DC17B2" w:rsidP="000D4D40">
            <w:pPr>
              <w:pStyle w:val="Prrafodelista"/>
              <w:spacing w:after="0" w:line="240" w:lineRule="auto"/>
              <w:ind w:left="0"/>
              <w:rPr>
                <w:rFonts w:ascii="Arial" w:hAnsi="Arial" w:cs="Arial"/>
              </w:rPr>
            </w:pPr>
            <w:r w:rsidRPr="0059706D">
              <w:rPr>
                <w:rFonts w:ascii="Arial" w:hAnsi="Arial" w:cs="Arial"/>
                <w:b/>
              </w:rPr>
              <w:t>Profe</w:t>
            </w:r>
            <w:r>
              <w:rPr>
                <w:rFonts w:ascii="Arial" w:hAnsi="Arial" w:cs="Arial"/>
                <w:b/>
              </w:rPr>
              <w:t>sor y profesora</w:t>
            </w:r>
            <w:r w:rsidRPr="0059706D">
              <w:rPr>
                <w:rFonts w:ascii="Arial" w:hAnsi="Arial" w:cs="Arial"/>
                <w:b/>
              </w:rPr>
              <w:t xml:space="preserve"> </w:t>
            </w:r>
          </w:p>
        </w:tc>
      </w:tr>
      <w:tr w:rsidR="00DC17B2" w:rsidRPr="00622379" w:rsidTr="00FF0075">
        <w:tc>
          <w:tcPr>
            <w:tcW w:w="1701" w:type="dxa"/>
            <w:tcBorders>
              <w:bottom w:val="single" w:sz="4" w:space="0" w:color="auto"/>
            </w:tcBorders>
            <w:shd w:val="clear" w:color="auto" w:fill="auto"/>
          </w:tcPr>
          <w:p w:rsidR="00DC17B2" w:rsidRPr="0059706D" w:rsidRDefault="00DC17B2" w:rsidP="000D4D40">
            <w:pPr>
              <w:pStyle w:val="Prrafodelista"/>
              <w:spacing w:after="0" w:line="240" w:lineRule="auto"/>
              <w:rPr>
                <w:rFonts w:ascii="Arial" w:hAnsi="Arial" w:cs="Arial"/>
              </w:rPr>
            </w:pPr>
            <w:r w:rsidRPr="0059706D">
              <w:rPr>
                <w:rFonts w:ascii="Arial" w:hAnsi="Arial" w:cs="Arial"/>
              </w:rPr>
              <w:t>9:00 a 10:45</w:t>
            </w:r>
          </w:p>
        </w:tc>
        <w:tc>
          <w:tcPr>
            <w:tcW w:w="4253" w:type="dxa"/>
            <w:tcBorders>
              <w:bottom w:val="single" w:sz="4" w:space="0" w:color="auto"/>
            </w:tcBorders>
            <w:shd w:val="clear" w:color="auto" w:fill="auto"/>
          </w:tcPr>
          <w:p w:rsidR="00DC17B2" w:rsidRPr="0059706D" w:rsidRDefault="00DC17B2" w:rsidP="000D4D40">
            <w:pPr>
              <w:pStyle w:val="Prrafodelista"/>
              <w:spacing w:after="0" w:line="240" w:lineRule="auto"/>
              <w:rPr>
                <w:rFonts w:ascii="Arial" w:hAnsi="Arial" w:cs="Arial"/>
              </w:rPr>
            </w:pPr>
            <w:r w:rsidRPr="0059706D">
              <w:rPr>
                <w:rFonts w:ascii="Arial" w:hAnsi="Arial" w:cs="Arial"/>
              </w:rPr>
              <w:t>Conferencia inaugural del congreso</w:t>
            </w:r>
            <w:r>
              <w:rPr>
                <w:rFonts w:ascii="Arial" w:hAnsi="Arial" w:cs="Arial"/>
              </w:rPr>
              <w:t>: la EBI como factor de calidad</w:t>
            </w:r>
          </w:p>
        </w:tc>
        <w:tc>
          <w:tcPr>
            <w:tcW w:w="1418" w:type="dxa"/>
            <w:tcBorders>
              <w:bottom w:val="single" w:sz="4" w:space="0" w:color="auto"/>
            </w:tcBorders>
            <w:shd w:val="clear" w:color="auto" w:fill="auto"/>
          </w:tcPr>
          <w:p w:rsidR="00DC17B2" w:rsidRPr="002F426B" w:rsidRDefault="00DC17B2" w:rsidP="002F426B">
            <w:pPr>
              <w:spacing w:after="0" w:line="240" w:lineRule="auto"/>
              <w:rPr>
                <w:rFonts w:ascii="Arial" w:hAnsi="Arial" w:cs="Arial"/>
              </w:rPr>
            </w:pPr>
            <w:r w:rsidRPr="002F426B">
              <w:rPr>
                <w:rFonts w:ascii="Arial" w:hAnsi="Arial" w:cs="Arial"/>
              </w:rPr>
              <w:t xml:space="preserve">Conferencia </w:t>
            </w:r>
          </w:p>
        </w:tc>
        <w:tc>
          <w:tcPr>
            <w:tcW w:w="2693" w:type="dxa"/>
            <w:tcBorders>
              <w:bottom w:val="single" w:sz="4" w:space="0" w:color="auto"/>
            </w:tcBorders>
            <w:shd w:val="clear" w:color="auto" w:fill="auto"/>
          </w:tcPr>
          <w:p w:rsidR="00DC17B2" w:rsidRPr="002F426B" w:rsidRDefault="00DC17B2" w:rsidP="002F426B">
            <w:pPr>
              <w:spacing w:after="0" w:line="240" w:lineRule="auto"/>
              <w:rPr>
                <w:rFonts w:ascii="Arial" w:hAnsi="Arial" w:cs="Arial"/>
              </w:rPr>
            </w:pPr>
            <w:r w:rsidRPr="002F426B">
              <w:rPr>
                <w:rFonts w:ascii="Arial" w:hAnsi="Arial" w:cs="Arial"/>
              </w:rPr>
              <w:t xml:space="preserve"> Cinthya del Águila, Ministra de Educación</w:t>
            </w:r>
          </w:p>
          <w:p w:rsidR="00DC17B2" w:rsidRPr="002F426B" w:rsidRDefault="00DC17B2" w:rsidP="002F426B">
            <w:pPr>
              <w:spacing w:after="0" w:line="240" w:lineRule="auto"/>
              <w:rPr>
                <w:rFonts w:ascii="Arial" w:hAnsi="Arial" w:cs="Arial"/>
              </w:rPr>
            </w:pPr>
            <w:r w:rsidRPr="002F426B">
              <w:rPr>
                <w:rFonts w:ascii="Arial" w:hAnsi="Arial" w:cs="Arial"/>
              </w:rPr>
              <w:t>Comentaristas:</w:t>
            </w:r>
          </w:p>
          <w:p w:rsidR="00DC17B2" w:rsidRPr="0059706D" w:rsidRDefault="00DC17B2" w:rsidP="00DC17B2">
            <w:pPr>
              <w:pStyle w:val="Prrafodelista"/>
              <w:numPr>
                <w:ilvl w:val="0"/>
                <w:numId w:val="6"/>
              </w:numPr>
              <w:spacing w:after="0" w:line="240" w:lineRule="auto"/>
              <w:rPr>
                <w:rFonts w:ascii="Arial" w:hAnsi="Arial" w:cs="Arial"/>
              </w:rPr>
            </w:pPr>
            <w:r w:rsidRPr="0059706D">
              <w:rPr>
                <w:rFonts w:ascii="Arial" w:hAnsi="Arial" w:cs="Arial"/>
              </w:rPr>
              <w:t xml:space="preserve"> Oscar Hugo López</w:t>
            </w:r>
          </w:p>
          <w:p w:rsidR="00DC17B2" w:rsidRPr="0059706D" w:rsidRDefault="00DC17B2" w:rsidP="00DC17B2">
            <w:pPr>
              <w:pStyle w:val="Prrafodelista"/>
              <w:numPr>
                <w:ilvl w:val="0"/>
                <w:numId w:val="6"/>
              </w:numPr>
              <w:spacing w:after="0" w:line="240" w:lineRule="auto"/>
              <w:rPr>
                <w:rFonts w:ascii="Arial" w:hAnsi="Arial" w:cs="Arial"/>
              </w:rPr>
            </w:pPr>
            <w:r>
              <w:rPr>
                <w:rFonts w:ascii="Arial" w:hAnsi="Arial" w:cs="Arial"/>
              </w:rPr>
              <w:t xml:space="preserve"> Luis Enrique López</w:t>
            </w:r>
          </w:p>
          <w:p w:rsidR="00DC17B2" w:rsidRPr="002F426B" w:rsidRDefault="00DC17B2" w:rsidP="002F426B">
            <w:pPr>
              <w:spacing w:after="0" w:line="240" w:lineRule="auto"/>
              <w:rPr>
                <w:rFonts w:ascii="Arial" w:hAnsi="Arial" w:cs="Arial"/>
                <w:b/>
              </w:rPr>
            </w:pPr>
            <w:r w:rsidRPr="002F426B">
              <w:rPr>
                <w:rFonts w:ascii="Arial" w:hAnsi="Arial" w:cs="Arial"/>
                <w:b/>
              </w:rPr>
              <w:t xml:space="preserve">Moderador: </w:t>
            </w:r>
            <w:r w:rsidRPr="002F426B">
              <w:rPr>
                <w:rFonts w:ascii="Arial" w:hAnsi="Arial" w:cs="Arial"/>
              </w:rPr>
              <w:t>Werner Ramírez</w:t>
            </w:r>
          </w:p>
        </w:tc>
      </w:tr>
      <w:tr w:rsidR="00DC17B2" w:rsidRPr="00622379" w:rsidTr="00FF0075">
        <w:tc>
          <w:tcPr>
            <w:tcW w:w="1701" w:type="dxa"/>
            <w:tcBorders>
              <w:top w:val="single" w:sz="4" w:space="0" w:color="auto"/>
              <w:left w:val="single" w:sz="4" w:space="0" w:color="auto"/>
              <w:bottom w:val="single" w:sz="4" w:space="0" w:color="auto"/>
              <w:right w:val="single" w:sz="4" w:space="0" w:color="auto"/>
            </w:tcBorders>
            <w:shd w:val="clear" w:color="auto" w:fill="auto"/>
          </w:tcPr>
          <w:p w:rsidR="00DC17B2" w:rsidRPr="0059706D" w:rsidRDefault="00DC17B2" w:rsidP="000D4D40">
            <w:pPr>
              <w:pStyle w:val="Prrafodelista"/>
              <w:spacing w:after="0" w:line="240" w:lineRule="auto"/>
              <w:rPr>
                <w:rFonts w:ascii="Arial" w:hAnsi="Arial" w:cs="Arial"/>
              </w:rPr>
            </w:pPr>
            <w:r w:rsidRPr="0059706D">
              <w:rPr>
                <w:rFonts w:ascii="Arial" w:hAnsi="Arial" w:cs="Arial"/>
              </w:rPr>
              <w:t>10:45 a 11:00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C17B2" w:rsidRPr="008F4F49" w:rsidRDefault="00DC17B2" w:rsidP="008F4F49">
            <w:pPr>
              <w:spacing w:after="0" w:line="240" w:lineRule="auto"/>
              <w:rPr>
                <w:rFonts w:ascii="Arial" w:hAnsi="Arial" w:cs="Arial"/>
              </w:rPr>
            </w:pPr>
            <w:r w:rsidRPr="008F4F49">
              <w:rPr>
                <w:rFonts w:ascii="Arial" w:hAnsi="Arial" w:cs="Arial"/>
              </w:rPr>
              <w:t>Traslado de los participantes a las mesas de trabajo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17B2" w:rsidRPr="0059706D" w:rsidRDefault="00DC17B2" w:rsidP="000D4D40">
            <w:pPr>
              <w:pStyle w:val="Prrafodelista"/>
              <w:spacing w:after="0" w:line="240" w:lineRule="auto"/>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C17B2" w:rsidRPr="002F426B" w:rsidRDefault="00DC17B2" w:rsidP="002F426B">
            <w:pPr>
              <w:spacing w:after="0" w:line="240" w:lineRule="auto"/>
              <w:rPr>
                <w:rFonts w:ascii="Arial" w:hAnsi="Arial" w:cs="Arial"/>
              </w:rPr>
            </w:pPr>
            <w:r w:rsidRPr="002F426B">
              <w:rPr>
                <w:rFonts w:ascii="Arial" w:hAnsi="Arial" w:cs="Arial"/>
              </w:rPr>
              <w:t>Comisión específica</w:t>
            </w:r>
          </w:p>
        </w:tc>
      </w:tr>
    </w:tbl>
    <w:p w:rsidR="00DC17B2" w:rsidRPr="0059706D" w:rsidRDefault="00DC17B2" w:rsidP="00DC17B2">
      <w:pPr>
        <w:spacing w:after="0" w:line="240" w:lineRule="auto"/>
        <w:rPr>
          <w:vanish/>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253"/>
        <w:gridCol w:w="1417"/>
        <w:gridCol w:w="2694"/>
      </w:tblGrid>
      <w:tr w:rsidR="00DC17B2" w:rsidRPr="00F94CE8" w:rsidTr="00FF0075">
        <w:tc>
          <w:tcPr>
            <w:tcW w:w="1701" w:type="dxa"/>
            <w:vMerge w:val="restart"/>
            <w:tcBorders>
              <w:top w:val="single" w:sz="4" w:space="0" w:color="auto"/>
            </w:tcBorders>
          </w:tcPr>
          <w:p w:rsidR="00DC17B2" w:rsidRDefault="00DC17B2" w:rsidP="000D4D40">
            <w:pPr>
              <w:pStyle w:val="Prrafodelista"/>
              <w:spacing w:after="0" w:line="240" w:lineRule="auto"/>
              <w:rPr>
                <w:rFonts w:ascii="Arial" w:hAnsi="Arial" w:cs="Arial"/>
              </w:rPr>
            </w:pPr>
            <w:r>
              <w:rPr>
                <w:rFonts w:ascii="Arial" w:hAnsi="Arial" w:cs="Arial"/>
              </w:rPr>
              <w:t>11:00 a 13:00</w:t>
            </w:r>
          </w:p>
        </w:tc>
        <w:tc>
          <w:tcPr>
            <w:tcW w:w="4253" w:type="dxa"/>
            <w:tcBorders>
              <w:top w:val="single" w:sz="4" w:space="0" w:color="auto"/>
            </w:tcBorders>
          </w:tcPr>
          <w:p w:rsidR="00DC17B2" w:rsidRPr="008F4F49" w:rsidRDefault="00DC17B2" w:rsidP="008F4F49">
            <w:pPr>
              <w:spacing w:after="0" w:line="240" w:lineRule="auto"/>
              <w:rPr>
                <w:rFonts w:ascii="Arial" w:hAnsi="Arial" w:cs="Arial"/>
                <w:b/>
              </w:rPr>
            </w:pPr>
            <w:r w:rsidRPr="008F4F49">
              <w:rPr>
                <w:rFonts w:ascii="Arial" w:hAnsi="Arial" w:cs="Arial"/>
                <w:b/>
              </w:rPr>
              <w:t>GRUPO 1.</w:t>
            </w:r>
          </w:p>
          <w:p w:rsidR="00DC17B2" w:rsidRPr="008F4F49" w:rsidRDefault="00DC17B2" w:rsidP="008F4F49">
            <w:pPr>
              <w:spacing w:after="0" w:line="240" w:lineRule="auto"/>
              <w:rPr>
                <w:rFonts w:ascii="Arial" w:hAnsi="Arial" w:cs="Arial"/>
              </w:rPr>
            </w:pPr>
            <w:r w:rsidRPr="008F4F49">
              <w:rPr>
                <w:rFonts w:ascii="Arial" w:hAnsi="Arial" w:cs="Arial"/>
              </w:rPr>
              <w:t xml:space="preserve">Producción de textos en idiomas mayas </w:t>
            </w:r>
          </w:p>
        </w:tc>
        <w:tc>
          <w:tcPr>
            <w:tcW w:w="1417" w:type="dxa"/>
            <w:tcBorders>
              <w:top w:val="single" w:sz="4" w:space="0" w:color="auto"/>
            </w:tcBorders>
          </w:tcPr>
          <w:p w:rsidR="00DC17B2" w:rsidRPr="008F4F49" w:rsidRDefault="00DC17B2" w:rsidP="008F4F49">
            <w:pPr>
              <w:spacing w:after="0" w:line="240" w:lineRule="auto"/>
              <w:rPr>
                <w:rFonts w:ascii="Arial" w:hAnsi="Arial" w:cs="Arial"/>
              </w:rPr>
            </w:pPr>
            <w:r w:rsidRPr="008F4F49">
              <w:rPr>
                <w:rFonts w:ascii="Arial" w:hAnsi="Arial" w:cs="Arial"/>
              </w:rPr>
              <w:t>Taller</w:t>
            </w:r>
          </w:p>
        </w:tc>
        <w:tc>
          <w:tcPr>
            <w:tcW w:w="2694" w:type="dxa"/>
            <w:tcBorders>
              <w:top w:val="single" w:sz="4" w:space="0" w:color="auto"/>
            </w:tcBorders>
          </w:tcPr>
          <w:p w:rsidR="00DC17B2" w:rsidRPr="002F426B" w:rsidRDefault="00DC17B2" w:rsidP="002F426B">
            <w:pPr>
              <w:spacing w:after="0" w:line="240" w:lineRule="auto"/>
              <w:rPr>
                <w:rFonts w:ascii="Arial" w:hAnsi="Arial" w:cs="Arial"/>
              </w:rPr>
            </w:pPr>
            <w:r w:rsidRPr="002F426B">
              <w:rPr>
                <w:rFonts w:ascii="Arial" w:hAnsi="Arial" w:cs="Arial"/>
              </w:rPr>
              <w:t xml:space="preserve">Sebastián </w:t>
            </w:r>
            <w:proofErr w:type="spellStart"/>
            <w:r w:rsidRPr="002F426B">
              <w:rPr>
                <w:rFonts w:ascii="Arial" w:hAnsi="Arial" w:cs="Arial"/>
              </w:rPr>
              <w:t>Ixmatá</w:t>
            </w:r>
            <w:proofErr w:type="spellEnd"/>
          </w:p>
        </w:tc>
      </w:tr>
      <w:tr w:rsidR="00DC17B2" w:rsidRPr="00F94CE8" w:rsidTr="00FF0075">
        <w:tc>
          <w:tcPr>
            <w:tcW w:w="1701" w:type="dxa"/>
            <w:vMerge/>
          </w:tcPr>
          <w:p w:rsidR="00DC17B2" w:rsidRDefault="00DC17B2" w:rsidP="000D4D40">
            <w:pPr>
              <w:pStyle w:val="Prrafodelista"/>
              <w:spacing w:after="0" w:line="240" w:lineRule="auto"/>
              <w:rPr>
                <w:rFonts w:ascii="Arial" w:hAnsi="Arial" w:cs="Arial"/>
              </w:rPr>
            </w:pPr>
          </w:p>
        </w:tc>
        <w:tc>
          <w:tcPr>
            <w:tcW w:w="4253" w:type="dxa"/>
          </w:tcPr>
          <w:p w:rsidR="00DC17B2" w:rsidRPr="008F4F49" w:rsidRDefault="00DC17B2" w:rsidP="008F4F49">
            <w:pPr>
              <w:spacing w:after="0" w:line="240" w:lineRule="auto"/>
              <w:rPr>
                <w:rFonts w:ascii="Arial" w:hAnsi="Arial" w:cs="Arial"/>
                <w:b/>
              </w:rPr>
            </w:pPr>
            <w:r w:rsidRPr="008F4F49">
              <w:rPr>
                <w:rFonts w:ascii="Arial" w:hAnsi="Arial" w:cs="Arial"/>
                <w:b/>
              </w:rPr>
              <w:t>GRUPO 2.</w:t>
            </w:r>
          </w:p>
          <w:p w:rsidR="00DC17B2" w:rsidRPr="008F4F49" w:rsidRDefault="00DC17B2" w:rsidP="008F4F49">
            <w:pPr>
              <w:spacing w:after="0" w:line="240" w:lineRule="auto"/>
              <w:rPr>
                <w:rFonts w:ascii="Arial" w:hAnsi="Arial" w:cs="Arial"/>
              </w:rPr>
            </w:pPr>
            <w:r w:rsidRPr="008F4F49">
              <w:rPr>
                <w:rFonts w:ascii="Arial" w:hAnsi="Arial" w:cs="Arial"/>
              </w:rPr>
              <w:t>Otra manera de abordar la lectura y la escritura en el primer año de primaria (L1 y L2)</w:t>
            </w:r>
          </w:p>
        </w:tc>
        <w:tc>
          <w:tcPr>
            <w:tcW w:w="1417" w:type="dxa"/>
          </w:tcPr>
          <w:p w:rsidR="00DC17B2" w:rsidRPr="008F4F49" w:rsidRDefault="00DC17B2" w:rsidP="008F4F49">
            <w:pPr>
              <w:spacing w:after="0" w:line="240" w:lineRule="auto"/>
              <w:rPr>
                <w:rFonts w:ascii="Arial" w:hAnsi="Arial" w:cs="Arial"/>
              </w:rPr>
            </w:pPr>
            <w:r w:rsidRPr="008F4F49">
              <w:rPr>
                <w:rFonts w:ascii="Arial" w:hAnsi="Arial" w:cs="Arial"/>
              </w:rPr>
              <w:t>Taller</w:t>
            </w:r>
          </w:p>
        </w:tc>
        <w:tc>
          <w:tcPr>
            <w:tcW w:w="2694" w:type="dxa"/>
          </w:tcPr>
          <w:p w:rsidR="00DC17B2" w:rsidRPr="002F426B" w:rsidRDefault="00DC17B2" w:rsidP="002F426B">
            <w:pPr>
              <w:spacing w:after="0" w:line="240" w:lineRule="auto"/>
              <w:rPr>
                <w:rFonts w:ascii="Arial" w:hAnsi="Arial" w:cs="Arial"/>
              </w:rPr>
            </w:pPr>
            <w:r w:rsidRPr="002F426B">
              <w:rPr>
                <w:rFonts w:ascii="Arial" w:hAnsi="Arial" w:cs="Arial"/>
              </w:rPr>
              <w:t>Experiencias del Plan Nacional de Lectura</w:t>
            </w:r>
          </w:p>
        </w:tc>
      </w:tr>
      <w:tr w:rsidR="00DC17B2" w:rsidRPr="00F94CE8" w:rsidTr="00FF0075">
        <w:tc>
          <w:tcPr>
            <w:tcW w:w="1701" w:type="dxa"/>
            <w:vMerge/>
          </w:tcPr>
          <w:p w:rsidR="00DC17B2" w:rsidRDefault="00DC17B2" w:rsidP="000D4D40">
            <w:pPr>
              <w:pStyle w:val="Prrafodelista"/>
              <w:spacing w:after="0" w:line="240" w:lineRule="auto"/>
              <w:rPr>
                <w:rFonts w:ascii="Arial" w:hAnsi="Arial" w:cs="Arial"/>
              </w:rPr>
            </w:pPr>
          </w:p>
        </w:tc>
        <w:tc>
          <w:tcPr>
            <w:tcW w:w="4253" w:type="dxa"/>
          </w:tcPr>
          <w:p w:rsidR="00DC17B2" w:rsidRPr="008F4F49" w:rsidRDefault="00DC17B2" w:rsidP="008F4F49">
            <w:pPr>
              <w:spacing w:after="0" w:line="240" w:lineRule="auto"/>
              <w:rPr>
                <w:rFonts w:ascii="Arial" w:hAnsi="Arial" w:cs="Arial"/>
                <w:b/>
              </w:rPr>
            </w:pPr>
            <w:r w:rsidRPr="008F4F49">
              <w:rPr>
                <w:rFonts w:ascii="Arial" w:hAnsi="Arial" w:cs="Arial"/>
                <w:b/>
              </w:rPr>
              <w:t>GRUPO 3.</w:t>
            </w:r>
          </w:p>
          <w:p w:rsidR="00DC17B2" w:rsidRPr="008F4F49" w:rsidRDefault="00DC17B2" w:rsidP="008F4F49">
            <w:pPr>
              <w:spacing w:after="0" w:line="240" w:lineRule="auto"/>
              <w:jc w:val="both"/>
              <w:rPr>
                <w:rFonts w:ascii="Arial" w:hAnsi="Arial" w:cs="Arial"/>
              </w:rPr>
            </w:pPr>
            <w:r w:rsidRPr="008F4F49">
              <w:rPr>
                <w:rFonts w:ascii="Arial" w:hAnsi="Arial" w:cs="Arial"/>
              </w:rPr>
              <w:t>La práctica reflexiva y el plan de mejora, elementos fundamentales para el acompañamiento pedagógico en escuelas y aulas bilingües</w:t>
            </w:r>
          </w:p>
        </w:tc>
        <w:tc>
          <w:tcPr>
            <w:tcW w:w="1417" w:type="dxa"/>
          </w:tcPr>
          <w:p w:rsidR="00DC17B2" w:rsidRPr="008F4F49" w:rsidRDefault="00DC17B2" w:rsidP="008F4F49">
            <w:pPr>
              <w:spacing w:after="0" w:line="240" w:lineRule="auto"/>
              <w:rPr>
                <w:rFonts w:ascii="Arial" w:hAnsi="Arial" w:cs="Arial"/>
              </w:rPr>
            </w:pPr>
            <w:r w:rsidRPr="008F4F49">
              <w:rPr>
                <w:rFonts w:ascii="Arial" w:hAnsi="Arial" w:cs="Arial"/>
              </w:rPr>
              <w:t>Taller</w:t>
            </w:r>
          </w:p>
        </w:tc>
        <w:tc>
          <w:tcPr>
            <w:tcW w:w="2694" w:type="dxa"/>
          </w:tcPr>
          <w:p w:rsidR="00DC17B2" w:rsidRPr="002F426B" w:rsidRDefault="00DC17B2" w:rsidP="002F426B">
            <w:pPr>
              <w:spacing w:after="0" w:line="240" w:lineRule="auto"/>
              <w:rPr>
                <w:rFonts w:ascii="Arial" w:hAnsi="Arial" w:cs="Arial"/>
              </w:rPr>
            </w:pPr>
            <w:r w:rsidRPr="002F426B">
              <w:rPr>
                <w:rFonts w:ascii="Arial" w:hAnsi="Arial" w:cs="Arial"/>
              </w:rPr>
              <w:t>Werner Ramírez</w:t>
            </w:r>
          </w:p>
        </w:tc>
      </w:tr>
      <w:tr w:rsidR="00DC17B2" w:rsidRPr="00F94CE8" w:rsidTr="00FF0075">
        <w:tc>
          <w:tcPr>
            <w:tcW w:w="1701" w:type="dxa"/>
            <w:vMerge/>
          </w:tcPr>
          <w:p w:rsidR="00DC17B2" w:rsidRDefault="00DC17B2" w:rsidP="000D4D40">
            <w:pPr>
              <w:pStyle w:val="Prrafodelista"/>
              <w:spacing w:after="0" w:line="240" w:lineRule="auto"/>
              <w:rPr>
                <w:rFonts w:ascii="Arial" w:hAnsi="Arial" w:cs="Arial"/>
              </w:rPr>
            </w:pPr>
          </w:p>
        </w:tc>
        <w:tc>
          <w:tcPr>
            <w:tcW w:w="4253" w:type="dxa"/>
          </w:tcPr>
          <w:p w:rsidR="00DC17B2" w:rsidRPr="008F4F49" w:rsidRDefault="00DC17B2" w:rsidP="008F4F49">
            <w:pPr>
              <w:spacing w:after="0" w:line="240" w:lineRule="auto"/>
              <w:rPr>
                <w:rFonts w:ascii="Arial" w:hAnsi="Arial" w:cs="Arial"/>
                <w:b/>
              </w:rPr>
            </w:pPr>
            <w:r w:rsidRPr="008F4F49">
              <w:rPr>
                <w:rFonts w:ascii="Arial" w:hAnsi="Arial" w:cs="Arial"/>
                <w:b/>
              </w:rPr>
              <w:t>GRUPO 4.</w:t>
            </w:r>
          </w:p>
          <w:p w:rsidR="00DC17B2" w:rsidRPr="006E21DD" w:rsidRDefault="00DC17B2" w:rsidP="006E21DD">
            <w:pPr>
              <w:spacing w:after="0" w:line="240" w:lineRule="auto"/>
              <w:rPr>
                <w:rFonts w:ascii="Arial" w:hAnsi="Arial" w:cs="Arial"/>
              </w:rPr>
            </w:pPr>
            <w:r w:rsidRPr="006E21DD">
              <w:rPr>
                <w:rFonts w:ascii="Arial" w:hAnsi="Arial" w:cs="Arial"/>
              </w:rPr>
              <w:t>Los padres y sus aportes al desarrollo de la EBI</w:t>
            </w:r>
          </w:p>
        </w:tc>
        <w:tc>
          <w:tcPr>
            <w:tcW w:w="1417" w:type="dxa"/>
          </w:tcPr>
          <w:p w:rsidR="00DC17B2" w:rsidRPr="008F4F49" w:rsidRDefault="00DC17B2" w:rsidP="008F4F49">
            <w:pPr>
              <w:spacing w:after="0" w:line="240" w:lineRule="auto"/>
              <w:rPr>
                <w:rFonts w:ascii="Arial" w:hAnsi="Arial" w:cs="Arial"/>
              </w:rPr>
            </w:pPr>
            <w:r w:rsidRPr="008F4F49">
              <w:rPr>
                <w:rFonts w:ascii="Arial" w:hAnsi="Arial" w:cs="Arial"/>
              </w:rPr>
              <w:t>Taller</w:t>
            </w:r>
          </w:p>
        </w:tc>
        <w:tc>
          <w:tcPr>
            <w:tcW w:w="2694" w:type="dxa"/>
          </w:tcPr>
          <w:p w:rsidR="00DC17B2" w:rsidRPr="002F426B" w:rsidRDefault="00DC17B2" w:rsidP="002F426B">
            <w:pPr>
              <w:spacing w:after="0" w:line="240" w:lineRule="auto"/>
              <w:rPr>
                <w:rFonts w:ascii="Arial" w:hAnsi="Arial" w:cs="Arial"/>
              </w:rPr>
            </w:pPr>
            <w:r w:rsidRPr="002F426B">
              <w:rPr>
                <w:rFonts w:ascii="Arial" w:hAnsi="Arial" w:cs="Arial"/>
              </w:rPr>
              <w:t xml:space="preserve">Fredy </w:t>
            </w:r>
            <w:proofErr w:type="spellStart"/>
            <w:r w:rsidRPr="002F426B">
              <w:rPr>
                <w:rFonts w:ascii="Arial" w:hAnsi="Arial" w:cs="Arial"/>
              </w:rPr>
              <w:t>Xocop</w:t>
            </w:r>
            <w:proofErr w:type="spellEnd"/>
          </w:p>
        </w:tc>
      </w:tr>
      <w:tr w:rsidR="00DC17B2" w:rsidRPr="00F94CE8" w:rsidTr="00FF0075">
        <w:tc>
          <w:tcPr>
            <w:tcW w:w="1701" w:type="dxa"/>
            <w:vMerge/>
          </w:tcPr>
          <w:p w:rsidR="00DC17B2" w:rsidRDefault="00DC17B2" w:rsidP="000D4D40">
            <w:pPr>
              <w:pStyle w:val="Prrafodelista"/>
              <w:spacing w:after="0" w:line="240" w:lineRule="auto"/>
              <w:rPr>
                <w:rFonts w:ascii="Arial" w:hAnsi="Arial" w:cs="Arial"/>
              </w:rPr>
            </w:pPr>
          </w:p>
        </w:tc>
        <w:tc>
          <w:tcPr>
            <w:tcW w:w="4253" w:type="dxa"/>
          </w:tcPr>
          <w:p w:rsidR="00DC17B2" w:rsidRPr="00EE2DC1" w:rsidRDefault="00DC17B2" w:rsidP="000D4D40">
            <w:pPr>
              <w:pStyle w:val="Prrafodelista"/>
              <w:spacing w:after="0" w:line="240" w:lineRule="auto"/>
              <w:rPr>
                <w:rFonts w:ascii="Arial" w:hAnsi="Arial" w:cs="Arial"/>
                <w:b/>
              </w:rPr>
            </w:pPr>
            <w:r>
              <w:rPr>
                <w:rFonts w:ascii="Arial" w:hAnsi="Arial" w:cs="Arial"/>
                <w:b/>
              </w:rPr>
              <w:t>GRUPO</w:t>
            </w:r>
            <w:r w:rsidRPr="00EE2DC1">
              <w:rPr>
                <w:rFonts w:ascii="Arial" w:hAnsi="Arial" w:cs="Arial"/>
                <w:b/>
              </w:rPr>
              <w:t xml:space="preserve"> 5.</w:t>
            </w:r>
          </w:p>
          <w:p w:rsidR="00DC17B2" w:rsidRPr="005012AD" w:rsidRDefault="00DC17B2" w:rsidP="000D4D40">
            <w:pPr>
              <w:shd w:val="clear" w:color="auto" w:fill="FFFFFF"/>
              <w:spacing w:after="0" w:line="240" w:lineRule="auto"/>
              <w:rPr>
                <w:rFonts w:ascii="Arial" w:eastAsia="Times New Roman" w:hAnsi="Arial" w:cs="Arial"/>
                <w:color w:val="222222"/>
                <w:lang w:eastAsia="es-GT"/>
              </w:rPr>
            </w:pPr>
            <w:r w:rsidRPr="000169B1">
              <w:rPr>
                <w:rFonts w:ascii="Arial" w:eastAsia="Times New Roman" w:hAnsi="Arial" w:cs="Arial"/>
                <w:color w:val="222222"/>
                <w:lang w:eastAsia="es-GT"/>
              </w:rPr>
              <w:t>La cultura</w:t>
            </w:r>
            <w:r>
              <w:rPr>
                <w:rFonts w:ascii="Arial" w:eastAsia="Times New Roman" w:hAnsi="Arial" w:cs="Arial"/>
                <w:color w:val="222222"/>
                <w:lang w:eastAsia="es-GT"/>
              </w:rPr>
              <w:t xml:space="preserve"> como contexto del aprendizaje</w:t>
            </w:r>
          </w:p>
        </w:tc>
        <w:tc>
          <w:tcPr>
            <w:tcW w:w="1417" w:type="dxa"/>
          </w:tcPr>
          <w:p w:rsidR="00DC17B2" w:rsidRPr="008F4F49" w:rsidRDefault="00DC17B2" w:rsidP="008F4F49">
            <w:pPr>
              <w:spacing w:after="0" w:line="240" w:lineRule="auto"/>
              <w:rPr>
                <w:rFonts w:ascii="Arial" w:hAnsi="Arial" w:cs="Arial"/>
              </w:rPr>
            </w:pPr>
            <w:r w:rsidRPr="008F4F49">
              <w:rPr>
                <w:rFonts w:ascii="Arial" w:hAnsi="Arial" w:cs="Arial"/>
              </w:rPr>
              <w:t>Taller</w:t>
            </w:r>
          </w:p>
        </w:tc>
        <w:tc>
          <w:tcPr>
            <w:tcW w:w="2694" w:type="dxa"/>
          </w:tcPr>
          <w:p w:rsidR="00DC17B2" w:rsidRPr="002F426B" w:rsidRDefault="00DC17B2" w:rsidP="002F426B">
            <w:pPr>
              <w:spacing w:after="0" w:line="240" w:lineRule="auto"/>
              <w:rPr>
                <w:rFonts w:ascii="Arial" w:hAnsi="Arial" w:cs="Arial"/>
              </w:rPr>
            </w:pPr>
            <w:r w:rsidRPr="002F426B">
              <w:rPr>
                <w:rFonts w:ascii="Arial" w:hAnsi="Arial" w:cs="Arial"/>
              </w:rPr>
              <w:t>CNEM</w:t>
            </w:r>
          </w:p>
        </w:tc>
      </w:tr>
      <w:tr w:rsidR="00DC17B2" w:rsidRPr="00F94CE8" w:rsidTr="00FF0075">
        <w:tc>
          <w:tcPr>
            <w:tcW w:w="1701" w:type="dxa"/>
            <w:vMerge/>
          </w:tcPr>
          <w:p w:rsidR="00DC17B2" w:rsidRDefault="00DC17B2" w:rsidP="000D4D40">
            <w:pPr>
              <w:pStyle w:val="Prrafodelista"/>
              <w:spacing w:after="0" w:line="240" w:lineRule="auto"/>
              <w:rPr>
                <w:rFonts w:ascii="Arial" w:hAnsi="Arial" w:cs="Arial"/>
              </w:rPr>
            </w:pPr>
          </w:p>
        </w:tc>
        <w:tc>
          <w:tcPr>
            <w:tcW w:w="4253" w:type="dxa"/>
          </w:tcPr>
          <w:p w:rsidR="00DC17B2" w:rsidRDefault="00DC17B2" w:rsidP="000D4D40">
            <w:pPr>
              <w:pStyle w:val="Prrafodelista"/>
              <w:spacing w:after="0" w:line="240" w:lineRule="auto"/>
              <w:rPr>
                <w:rFonts w:ascii="Arial" w:hAnsi="Arial" w:cs="Arial"/>
              </w:rPr>
            </w:pPr>
            <w:r>
              <w:rPr>
                <w:rFonts w:ascii="Arial" w:hAnsi="Arial" w:cs="Arial"/>
              </w:rPr>
              <w:t>GRUPO 6.</w:t>
            </w:r>
          </w:p>
          <w:p w:rsidR="00DC17B2" w:rsidRPr="005012AD" w:rsidRDefault="00DC17B2" w:rsidP="000D4D40">
            <w:pPr>
              <w:shd w:val="clear" w:color="auto" w:fill="FFFFFF"/>
              <w:spacing w:after="0" w:line="240" w:lineRule="auto"/>
              <w:rPr>
                <w:rFonts w:ascii="Arial" w:eastAsia="Times New Roman" w:hAnsi="Arial" w:cs="Arial"/>
                <w:color w:val="222222"/>
                <w:lang w:eastAsia="es-GT"/>
              </w:rPr>
            </w:pPr>
            <w:r>
              <w:rPr>
                <w:rFonts w:ascii="Arial" w:hAnsi="Arial" w:cs="Arial"/>
              </w:rPr>
              <w:t>El currículum y las culturas locales</w:t>
            </w:r>
          </w:p>
        </w:tc>
        <w:tc>
          <w:tcPr>
            <w:tcW w:w="1417" w:type="dxa"/>
          </w:tcPr>
          <w:p w:rsidR="00DC17B2" w:rsidRPr="008F4F49" w:rsidRDefault="00DC17B2" w:rsidP="008F4F49">
            <w:pPr>
              <w:spacing w:after="0" w:line="240" w:lineRule="auto"/>
              <w:rPr>
                <w:rFonts w:ascii="Arial" w:hAnsi="Arial" w:cs="Arial"/>
              </w:rPr>
            </w:pPr>
            <w:r w:rsidRPr="008F4F49">
              <w:rPr>
                <w:rFonts w:ascii="Arial" w:hAnsi="Arial" w:cs="Arial"/>
              </w:rPr>
              <w:t>Taller</w:t>
            </w:r>
          </w:p>
        </w:tc>
        <w:tc>
          <w:tcPr>
            <w:tcW w:w="2694" w:type="dxa"/>
          </w:tcPr>
          <w:p w:rsidR="00DC17B2" w:rsidRPr="002F426B" w:rsidRDefault="00DC17B2" w:rsidP="002F426B">
            <w:pPr>
              <w:spacing w:after="0" w:line="240" w:lineRule="auto"/>
              <w:rPr>
                <w:rFonts w:ascii="Arial" w:hAnsi="Arial" w:cs="Arial"/>
              </w:rPr>
            </w:pPr>
            <w:r w:rsidRPr="002F426B">
              <w:rPr>
                <w:rFonts w:ascii="Arial" w:hAnsi="Arial" w:cs="Arial"/>
              </w:rPr>
              <w:t xml:space="preserve">Lucy </w:t>
            </w:r>
            <w:proofErr w:type="spellStart"/>
            <w:r w:rsidRPr="002F426B">
              <w:rPr>
                <w:rFonts w:ascii="Arial" w:hAnsi="Arial" w:cs="Arial"/>
              </w:rPr>
              <w:t>Trapnell</w:t>
            </w:r>
            <w:proofErr w:type="spellEnd"/>
          </w:p>
        </w:tc>
      </w:tr>
      <w:tr w:rsidR="00DC17B2" w:rsidRPr="00F94CE8" w:rsidTr="00FF0075">
        <w:tc>
          <w:tcPr>
            <w:tcW w:w="1701" w:type="dxa"/>
            <w:vMerge/>
          </w:tcPr>
          <w:p w:rsidR="00DC17B2" w:rsidRDefault="00DC17B2" w:rsidP="000D4D40">
            <w:pPr>
              <w:pStyle w:val="Prrafodelista"/>
              <w:spacing w:after="0" w:line="240" w:lineRule="auto"/>
              <w:rPr>
                <w:rFonts w:ascii="Arial" w:hAnsi="Arial" w:cs="Arial"/>
              </w:rPr>
            </w:pPr>
          </w:p>
        </w:tc>
        <w:tc>
          <w:tcPr>
            <w:tcW w:w="4253" w:type="dxa"/>
          </w:tcPr>
          <w:p w:rsidR="00DC17B2" w:rsidRPr="00EE2DC1" w:rsidRDefault="00DC17B2" w:rsidP="000D4D40">
            <w:pPr>
              <w:pStyle w:val="Prrafodelista"/>
              <w:spacing w:after="0" w:line="240" w:lineRule="auto"/>
              <w:rPr>
                <w:rFonts w:ascii="Arial" w:hAnsi="Arial" w:cs="Arial"/>
                <w:b/>
              </w:rPr>
            </w:pPr>
            <w:r w:rsidRPr="00EE2DC1">
              <w:rPr>
                <w:rFonts w:ascii="Arial" w:hAnsi="Arial" w:cs="Arial"/>
                <w:b/>
              </w:rPr>
              <w:t>GRUPO 7.</w:t>
            </w:r>
          </w:p>
          <w:p w:rsidR="00DC17B2" w:rsidRPr="005012AD" w:rsidRDefault="00DC17B2" w:rsidP="000D4D40">
            <w:pPr>
              <w:shd w:val="clear" w:color="auto" w:fill="FFFFFF"/>
              <w:spacing w:after="0" w:line="240" w:lineRule="auto"/>
              <w:rPr>
                <w:rFonts w:ascii="Arial" w:eastAsia="Times New Roman" w:hAnsi="Arial" w:cs="Arial"/>
                <w:color w:val="222222"/>
                <w:lang w:eastAsia="es-GT"/>
              </w:rPr>
            </w:pPr>
            <w:r>
              <w:rPr>
                <w:rFonts w:ascii="Arial" w:hAnsi="Arial" w:cs="Arial"/>
              </w:rPr>
              <w:t xml:space="preserve"> </w:t>
            </w:r>
            <w:r w:rsidRPr="000169B1">
              <w:rPr>
                <w:rFonts w:ascii="Arial" w:eastAsia="Times New Roman" w:hAnsi="Arial" w:cs="Arial"/>
                <w:color w:val="222222"/>
                <w:lang w:eastAsia="es-GT"/>
              </w:rPr>
              <w:t>La lengua como vehículo de aprendi</w:t>
            </w:r>
            <w:r>
              <w:rPr>
                <w:rFonts w:ascii="Arial" w:eastAsia="Times New Roman" w:hAnsi="Arial" w:cs="Arial"/>
                <w:color w:val="222222"/>
                <w:lang w:eastAsia="es-GT"/>
              </w:rPr>
              <w:t>zaje en el aula</w:t>
            </w:r>
          </w:p>
        </w:tc>
        <w:tc>
          <w:tcPr>
            <w:tcW w:w="1417" w:type="dxa"/>
          </w:tcPr>
          <w:p w:rsidR="00DC17B2" w:rsidRPr="008F4F49" w:rsidRDefault="00DC17B2" w:rsidP="008F4F49">
            <w:pPr>
              <w:spacing w:after="0" w:line="240" w:lineRule="auto"/>
              <w:rPr>
                <w:rFonts w:ascii="Arial" w:hAnsi="Arial" w:cs="Arial"/>
              </w:rPr>
            </w:pPr>
            <w:r w:rsidRPr="008F4F49">
              <w:rPr>
                <w:rFonts w:ascii="Arial" w:hAnsi="Arial" w:cs="Arial"/>
              </w:rPr>
              <w:t>Taller</w:t>
            </w:r>
          </w:p>
        </w:tc>
        <w:tc>
          <w:tcPr>
            <w:tcW w:w="2694" w:type="dxa"/>
          </w:tcPr>
          <w:p w:rsidR="00DC17B2" w:rsidRPr="002F426B" w:rsidRDefault="00DC17B2" w:rsidP="002F426B">
            <w:pPr>
              <w:spacing w:after="0" w:line="240" w:lineRule="auto"/>
              <w:rPr>
                <w:rFonts w:ascii="Arial" w:hAnsi="Arial" w:cs="Arial"/>
              </w:rPr>
            </w:pPr>
            <w:r w:rsidRPr="002F426B">
              <w:rPr>
                <w:rFonts w:ascii="Arial" w:hAnsi="Arial" w:cs="Arial"/>
              </w:rPr>
              <w:t xml:space="preserve">Ruth Moya </w:t>
            </w:r>
          </w:p>
        </w:tc>
      </w:tr>
      <w:tr w:rsidR="00DC17B2" w:rsidRPr="00F94CE8" w:rsidTr="00FF0075">
        <w:tc>
          <w:tcPr>
            <w:tcW w:w="1701" w:type="dxa"/>
            <w:vMerge/>
          </w:tcPr>
          <w:p w:rsidR="00DC17B2" w:rsidRDefault="00DC17B2" w:rsidP="000D4D40">
            <w:pPr>
              <w:pStyle w:val="Prrafodelista"/>
              <w:spacing w:after="0" w:line="240" w:lineRule="auto"/>
              <w:rPr>
                <w:rFonts w:ascii="Arial" w:hAnsi="Arial" w:cs="Arial"/>
              </w:rPr>
            </w:pPr>
          </w:p>
        </w:tc>
        <w:tc>
          <w:tcPr>
            <w:tcW w:w="4253" w:type="dxa"/>
          </w:tcPr>
          <w:p w:rsidR="00DC17B2" w:rsidRPr="00EE2DC1" w:rsidRDefault="00DC17B2" w:rsidP="000D4D40">
            <w:pPr>
              <w:pStyle w:val="Prrafodelista"/>
              <w:spacing w:after="0" w:line="240" w:lineRule="auto"/>
              <w:rPr>
                <w:rFonts w:ascii="Arial" w:hAnsi="Arial" w:cs="Arial"/>
                <w:b/>
              </w:rPr>
            </w:pPr>
            <w:r w:rsidRPr="00EE2DC1">
              <w:rPr>
                <w:rFonts w:ascii="Arial" w:hAnsi="Arial" w:cs="Arial"/>
                <w:b/>
              </w:rPr>
              <w:t>GRUPO 8.</w:t>
            </w:r>
          </w:p>
          <w:p w:rsidR="00DC17B2" w:rsidRPr="006E21DD" w:rsidRDefault="00DC17B2" w:rsidP="006E21DD">
            <w:pPr>
              <w:spacing w:after="0" w:line="240" w:lineRule="auto"/>
              <w:jc w:val="both"/>
              <w:rPr>
                <w:rFonts w:ascii="Arial" w:hAnsi="Arial" w:cs="Arial"/>
              </w:rPr>
            </w:pPr>
            <w:r w:rsidRPr="006E21DD">
              <w:rPr>
                <w:rFonts w:ascii="Arial" w:hAnsi="Arial" w:cs="Arial"/>
              </w:rPr>
              <w:t>Evidencias iniciales del buen desempeño docente en la EBI</w:t>
            </w:r>
          </w:p>
        </w:tc>
        <w:tc>
          <w:tcPr>
            <w:tcW w:w="1417" w:type="dxa"/>
          </w:tcPr>
          <w:p w:rsidR="00DC17B2" w:rsidRPr="00FF0075" w:rsidRDefault="00DC17B2" w:rsidP="00FF0075">
            <w:pPr>
              <w:spacing w:after="0" w:line="240" w:lineRule="auto"/>
              <w:rPr>
                <w:rFonts w:ascii="Arial" w:hAnsi="Arial" w:cs="Arial"/>
              </w:rPr>
            </w:pPr>
            <w:r w:rsidRPr="00FF0075">
              <w:rPr>
                <w:rFonts w:ascii="Arial" w:hAnsi="Arial" w:cs="Arial"/>
              </w:rPr>
              <w:t>Taller</w:t>
            </w:r>
          </w:p>
        </w:tc>
        <w:tc>
          <w:tcPr>
            <w:tcW w:w="2694" w:type="dxa"/>
          </w:tcPr>
          <w:p w:rsidR="00DC17B2" w:rsidRPr="002F426B" w:rsidRDefault="00DC17B2" w:rsidP="002F426B">
            <w:pPr>
              <w:spacing w:after="0" w:line="240" w:lineRule="auto"/>
              <w:rPr>
                <w:rFonts w:ascii="Arial" w:hAnsi="Arial" w:cs="Arial"/>
              </w:rPr>
            </w:pPr>
            <w:r w:rsidRPr="002F426B">
              <w:rPr>
                <w:rFonts w:ascii="Arial" w:hAnsi="Arial" w:cs="Arial"/>
              </w:rPr>
              <w:t>Maco Saz</w:t>
            </w:r>
          </w:p>
        </w:tc>
      </w:tr>
      <w:tr w:rsidR="00DC17B2" w:rsidRPr="00F94CE8" w:rsidTr="00FF0075">
        <w:tc>
          <w:tcPr>
            <w:tcW w:w="1701" w:type="dxa"/>
            <w:vMerge/>
          </w:tcPr>
          <w:p w:rsidR="00DC17B2" w:rsidRDefault="00DC17B2" w:rsidP="000D4D40">
            <w:pPr>
              <w:pStyle w:val="Prrafodelista"/>
              <w:spacing w:after="0" w:line="240" w:lineRule="auto"/>
              <w:ind w:left="0"/>
              <w:rPr>
                <w:rFonts w:ascii="Arial" w:hAnsi="Arial" w:cs="Arial"/>
              </w:rPr>
            </w:pPr>
          </w:p>
        </w:tc>
        <w:tc>
          <w:tcPr>
            <w:tcW w:w="4253" w:type="dxa"/>
          </w:tcPr>
          <w:p w:rsidR="00DC17B2" w:rsidRPr="00EE2DC1" w:rsidRDefault="00DC17B2" w:rsidP="000D4D40">
            <w:pPr>
              <w:pStyle w:val="Prrafodelista"/>
              <w:spacing w:after="0" w:line="240" w:lineRule="auto"/>
              <w:ind w:left="0"/>
              <w:rPr>
                <w:rFonts w:ascii="Arial" w:hAnsi="Arial" w:cs="Arial"/>
                <w:b/>
              </w:rPr>
            </w:pPr>
            <w:r w:rsidRPr="00EE2DC1">
              <w:rPr>
                <w:rFonts w:ascii="Arial" w:hAnsi="Arial" w:cs="Arial"/>
                <w:b/>
              </w:rPr>
              <w:t>GRUPO 9.</w:t>
            </w:r>
          </w:p>
          <w:p w:rsidR="00DC17B2" w:rsidRDefault="00DC17B2" w:rsidP="000D4D40">
            <w:pPr>
              <w:pStyle w:val="Prrafodelista"/>
              <w:spacing w:after="0" w:line="240" w:lineRule="auto"/>
              <w:ind w:left="0"/>
              <w:rPr>
                <w:rFonts w:ascii="Arial" w:hAnsi="Arial" w:cs="Arial"/>
              </w:rPr>
            </w:pPr>
            <w:r>
              <w:rPr>
                <w:rFonts w:ascii="Arial" w:hAnsi="Arial" w:cs="Arial"/>
              </w:rPr>
              <w:t>La educación bilingüe intercultural en la educación media</w:t>
            </w:r>
          </w:p>
        </w:tc>
        <w:tc>
          <w:tcPr>
            <w:tcW w:w="1417"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4" w:type="dxa"/>
          </w:tcPr>
          <w:p w:rsidR="00DC17B2" w:rsidRDefault="00DC17B2" w:rsidP="000D4D40">
            <w:pPr>
              <w:pStyle w:val="Prrafodelista"/>
              <w:spacing w:after="0" w:line="240" w:lineRule="auto"/>
              <w:ind w:left="0"/>
              <w:rPr>
                <w:rFonts w:ascii="Arial" w:hAnsi="Arial" w:cs="Arial"/>
              </w:rPr>
            </w:pPr>
            <w:r>
              <w:rPr>
                <w:rFonts w:ascii="Arial" w:hAnsi="Arial" w:cs="Arial"/>
              </w:rPr>
              <w:t>Verónica Mérida (S</w:t>
            </w:r>
            <w:r w:rsidR="000456CA">
              <w:rPr>
                <w:rFonts w:ascii="Arial" w:hAnsi="Arial" w:cs="Arial"/>
              </w:rPr>
              <w:t xml:space="preserve">ubdirectora de la DIGECUR)y </w:t>
            </w:r>
            <w:proofErr w:type="spellStart"/>
            <w:r w:rsidR="000456CA">
              <w:rPr>
                <w:rFonts w:ascii="Arial" w:hAnsi="Arial" w:cs="Arial"/>
              </w:rPr>
              <w:t>Ak’Te</w:t>
            </w:r>
            <w:r>
              <w:rPr>
                <w:rFonts w:ascii="Arial" w:hAnsi="Arial" w:cs="Arial"/>
              </w:rPr>
              <w:t>namit</w:t>
            </w:r>
            <w:proofErr w:type="spellEnd"/>
          </w:p>
          <w:p w:rsidR="00DC17B2" w:rsidRPr="00F94CE8" w:rsidRDefault="00DC17B2" w:rsidP="000D4D40">
            <w:pPr>
              <w:pStyle w:val="Prrafodelista"/>
              <w:spacing w:after="0" w:line="240" w:lineRule="auto"/>
              <w:ind w:left="0"/>
              <w:rPr>
                <w:rFonts w:ascii="Arial" w:hAnsi="Arial" w:cs="Arial"/>
              </w:rPr>
            </w:pPr>
          </w:p>
        </w:tc>
      </w:tr>
      <w:tr w:rsidR="00DC17B2" w:rsidRPr="00F94CE8" w:rsidTr="00FF0075">
        <w:tc>
          <w:tcPr>
            <w:tcW w:w="1701" w:type="dxa"/>
          </w:tcPr>
          <w:p w:rsidR="00DC17B2" w:rsidRDefault="00DC17B2" w:rsidP="000D4D40">
            <w:pPr>
              <w:pStyle w:val="Prrafodelista"/>
              <w:spacing w:after="0" w:line="240" w:lineRule="auto"/>
              <w:ind w:left="0"/>
              <w:rPr>
                <w:rFonts w:ascii="Arial" w:hAnsi="Arial" w:cs="Arial"/>
              </w:rPr>
            </w:pPr>
            <w:r>
              <w:rPr>
                <w:rFonts w:ascii="Arial" w:hAnsi="Arial" w:cs="Arial"/>
              </w:rPr>
              <w:t>13:15 a 14:45</w:t>
            </w:r>
          </w:p>
        </w:tc>
        <w:tc>
          <w:tcPr>
            <w:tcW w:w="4253" w:type="dxa"/>
          </w:tcPr>
          <w:p w:rsidR="00DC17B2" w:rsidRDefault="00DC17B2" w:rsidP="000D4D40">
            <w:pPr>
              <w:pStyle w:val="Prrafodelista"/>
              <w:spacing w:after="0" w:line="240" w:lineRule="auto"/>
              <w:ind w:left="0"/>
              <w:jc w:val="both"/>
              <w:rPr>
                <w:rFonts w:ascii="Arial" w:hAnsi="Arial" w:cs="Arial"/>
              </w:rPr>
            </w:pPr>
            <w:r>
              <w:rPr>
                <w:rFonts w:ascii="Arial" w:hAnsi="Arial" w:cs="Arial"/>
              </w:rPr>
              <w:t>Almuerzo</w:t>
            </w:r>
          </w:p>
          <w:p w:rsidR="00DC17B2" w:rsidRDefault="00DC17B2" w:rsidP="000D4D40">
            <w:pPr>
              <w:pStyle w:val="Prrafodelista"/>
              <w:spacing w:after="0" w:line="240" w:lineRule="auto"/>
              <w:ind w:left="0"/>
              <w:rPr>
                <w:rFonts w:ascii="Arial" w:hAnsi="Arial" w:cs="Arial"/>
              </w:rPr>
            </w:pPr>
          </w:p>
        </w:tc>
        <w:tc>
          <w:tcPr>
            <w:tcW w:w="1417" w:type="dxa"/>
          </w:tcPr>
          <w:p w:rsidR="00DC17B2" w:rsidRDefault="00DC17B2" w:rsidP="000D4D40">
            <w:pPr>
              <w:pStyle w:val="Prrafodelista"/>
              <w:spacing w:after="0" w:line="240" w:lineRule="auto"/>
              <w:ind w:left="0"/>
              <w:rPr>
                <w:rFonts w:ascii="Arial" w:hAnsi="Arial" w:cs="Arial"/>
              </w:rPr>
            </w:pPr>
          </w:p>
        </w:tc>
        <w:tc>
          <w:tcPr>
            <w:tcW w:w="2694" w:type="dxa"/>
          </w:tcPr>
          <w:p w:rsidR="00DC17B2" w:rsidRPr="00F94CE8" w:rsidRDefault="00DC17B2" w:rsidP="000D4D40">
            <w:pPr>
              <w:pStyle w:val="Prrafodelista"/>
              <w:spacing w:after="0" w:line="240" w:lineRule="auto"/>
              <w:ind w:left="0"/>
              <w:rPr>
                <w:rFonts w:ascii="Arial" w:hAnsi="Arial" w:cs="Arial"/>
              </w:rPr>
            </w:pPr>
            <w:r>
              <w:rPr>
                <w:rFonts w:ascii="Arial" w:hAnsi="Arial" w:cs="Arial"/>
              </w:rPr>
              <w:t>Hotel</w:t>
            </w:r>
          </w:p>
        </w:tc>
      </w:tr>
      <w:tr w:rsidR="00DC17B2" w:rsidRPr="00F94CE8" w:rsidTr="00FF0075">
        <w:tc>
          <w:tcPr>
            <w:tcW w:w="1701" w:type="dxa"/>
          </w:tcPr>
          <w:p w:rsidR="00DC17B2" w:rsidRDefault="00DC17B2" w:rsidP="000D4D40">
            <w:pPr>
              <w:pStyle w:val="Prrafodelista"/>
              <w:spacing w:after="0" w:line="240" w:lineRule="auto"/>
              <w:ind w:left="0"/>
              <w:rPr>
                <w:rFonts w:ascii="Arial" w:hAnsi="Arial" w:cs="Arial"/>
              </w:rPr>
            </w:pPr>
            <w:r>
              <w:rPr>
                <w:rFonts w:ascii="Arial" w:hAnsi="Arial" w:cs="Arial"/>
              </w:rPr>
              <w:t>14:45 a 15:30</w:t>
            </w:r>
          </w:p>
        </w:tc>
        <w:tc>
          <w:tcPr>
            <w:tcW w:w="4253" w:type="dxa"/>
          </w:tcPr>
          <w:p w:rsidR="00DC17B2" w:rsidRDefault="00DC17B2" w:rsidP="000D4D40">
            <w:pPr>
              <w:pStyle w:val="Prrafodelista"/>
              <w:spacing w:after="0" w:line="240" w:lineRule="auto"/>
              <w:ind w:left="0"/>
              <w:jc w:val="both"/>
              <w:rPr>
                <w:rFonts w:ascii="Arial" w:hAnsi="Arial" w:cs="Arial"/>
              </w:rPr>
            </w:pPr>
            <w:r>
              <w:rPr>
                <w:rFonts w:ascii="Arial" w:hAnsi="Arial" w:cs="Arial"/>
              </w:rPr>
              <w:t>Traslado de los participantes a las mesas de trabajo</w:t>
            </w:r>
          </w:p>
          <w:p w:rsidR="00DC17B2" w:rsidRDefault="00DC17B2" w:rsidP="000D4D40">
            <w:pPr>
              <w:pStyle w:val="Prrafodelista"/>
              <w:spacing w:after="0" w:line="240" w:lineRule="auto"/>
              <w:ind w:left="0"/>
              <w:jc w:val="both"/>
              <w:rPr>
                <w:rFonts w:ascii="Arial" w:hAnsi="Arial" w:cs="Arial"/>
              </w:rPr>
            </w:pPr>
          </w:p>
        </w:tc>
        <w:tc>
          <w:tcPr>
            <w:tcW w:w="1417" w:type="dxa"/>
          </w:tcPr>
          <w:p w:rsidR="00DC17B2" w:rsidRDefault="00DC17B2" w:rsidP="000D4D40">
            <w:pPr>
              <w:pStyle w:val="Prrafodelista"/>
              <w:spacing w:after="0" w:line="240" w:lineRule="auto"/>
              <w:ind w:left="0"/>
              <w:rPr>
                <w:rFonts w:ascii="Arial" w:hAnsi="Arial" w:cs="Arial"/>
              </w:rPr>
            </w:pPr>
          </w:p>
        </w:tc>
        <w:tc>
          <w:tcPr>
            <w:tcW w:w="2694" w:type="dxa"/>
          </w:tcPr>
          <w:p w:rsidR="00DC17B2" w:rsidRDefault="00DC17B2" w:rsidP="000D4D40">
            <w:pPr>
              <w:pStyle w:val="Prrafodelista"/>
              <w:spacing w:after="0" w:line="240" w:lineRule="auto"/>
              <w:ind w:left="0"/>
              <w:rPr>
                <w:rFonts w:ascii="Arial" w:hAnsi="Arial" w:cs="Arial"/>
              </w:rPr>
            </w:pPr>
            <w:r>
              <w:rPr>
                <w:rFonts w:ascii="Arial" w:hAnsi="Arial" w:cs="Arial"/>
              </w:rPr>
              <w:t>Comisión específica</w:t>
            </w:r>
          </w:p>
        </w:tc>
      </w:tr>
      <w:tr w:rsidR="00DC17B2" w:rsidRPr="00F94CE8" w:rsidTr="00FF0075">
        <w:tc>
          <w:tcPr>
            <w:tcW w:w="1701" w:type="dxa"/>
            <w:vMerge w:val="restart"/>
            <w:tcBorders>
              <w:top w:val="single" w:sz="4" w:space="0" w:color="000000"/>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r>
              <w:rPr>
                <w:rFonts w:ascii="Arial" w:hAnsi="Arial" w:cs="Arial"/>
              </w:rPr>
              <w:t>15:30 a 17:30</w:t>
            </w:r>
          </w:p>
        </w:tc>
        <w:tc>
          <w:tcPr>
            <w:tcW w:w="4253" w:type="dxa"/>
            <w:tcBorders>
              <w:top w:val="single" w:sz="4" w:space="0" w:color="000000"/>
              <w:left w:val="single" w:sz="4" w:space="0" w:color="000000"/>
              <w:bottom w:val="single" w:sz="4" w:space="0" w:color="000000"/>
              <w:right w:val="single" w:sz="4" w:space="0" w:color="000000"/>
            </w:tcBorders>
          </w:tcPr>
          <w:p w:rsidR="00DC17B2" w:rsidRPr="006827AF" w:rsidRDefault="00DC17B2" w:rsidP="000D4D40">
            <w:pPr>
              <w:pStyle w:val="Prrafodelista"/>
              <w:spacing w:after="0" w:line="240" w:lineRule="auto"/>
              <w:ind w:left="0"/>
              <w:jc w:val="both"/>
              <w:rPr>
                <w:rFonts w:ascii="Arial" w:hAnsi="Arial" w:cs="Arial"/>
                <w:b/>
              </w:rPr>
            </w:pPr>
            <w:r w:rsidRPr="006827AF">
              <w:rPr>
                <w:rFonts w:ascii="Arial" w:hAnsi="Arial" w:cs="Arial"/>
                <w:b/>
              </w:rPr>
              <w:t>GRUPO 9.</w:t>
            </w:r>
          </w:p>
          <w:p w:rsidR="00DC17B2" w:rsidRDefault="00DC17B2" w:rsidP="000D4D40">
            <w:pPr>
              <w:pStyle w:val="Prrafodelista"/>
              <w:spacing w:after="0" w:line="240" w:lineRule="auto"/>
              <w:ind w:left="0"/>
              <w:jc w:val="both"/>
              <w:rPr>
                <w:rFonts w:ascii="Arial" w:hAnsi="Arial" w:cs="Arial"/>
              </w:rPr>
            </w:pPr>
            <w:r w:rsidRPr="00433BB3">
              <w:rPr>
                <w:rFonts w:ascii="Arial" w:hAnsi="Arial" w:cs="Arial"/>
              </w:rPr>
              <w:t>Producción de textos en idiomas mayas</w:t>
            </w:r>
            <w:r w:rsidRPr="004577AE">
              <w:rPr>
                <w:rFonts w:ascii="Arial" w:hAnsi="Arial" w:cs="Arial"/>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Taller</w:t>
            </w:r>
          </w:p>
        </w:tc>
        <w:tc>
          <w:tcPr>
            <w:tcW w:w="2694"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 xml:space="preserve">Sebastián </w:t>
            </w:r>
            <w:proofErr w:type="spellStart"/>
            <w:r>
              <w:rPr>
                <w:rFonts w:ascii="Arial" w:hAnsi="Arial" w:cs="Arial"/>
              </w:rPr>
              <w:t>Ixmatá</w:t>
            </w:r>
            <w:proofErr w:type="spellEnd"/>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6827AF" w:rsidRDefault="00DC17B2" w:rsidP="000D4D40">
            <w:pPr>
              <w:pStyle w:val="Prrafodelista"/>
              <w:spacing w:after="0" w:line="240" w:lineRule="auto"/>
              <w:ind w:left="0"/>
              <w:jc w:val="both"/>
              <w:rPr>
                <w:rFonts w:ascii="Arial" w:hAnsi="Arial" w:cs="Arial"/>
                <w:b/>
              </w:rPr>
            </w:pPr>
            <w:r w:rsidRPr="006827AF">
              <w:rPr>
                <w:rFonts w:ascii="Arial" w:hAnsi="Arial" w:cs="Arial"/>
                <w:b/>
              </w:rPr>
              <w:t>GRUPO 1.</w:t>
            </w:r>
          </w:p>
          <w:p w:rsidR="00DC17B2" w:rsidRDefault="00DC17B2" w:rsidP="000D4D40">
            <w:pPr>
              <w:pStyle w:val="Prrafodelista"/>
              <w:spacing w:after="0" w:line="240" w:lineRule="auto"/>
              <w:ind w:left="0"/>
              <w:jc w:val="both"/>
              <w:rPr>
                <w:rFonts w:ascii="Arial" w:hAnsi="Arial" w:cs="Arial"/>
              </w:rPr>
            </w:pPr>
            <w:r>
              <w:rPr>
                <w:rFonts w:ascii="Arial" w:hAnsi="Arial" w:cs="Arial"/>
              </w:rPr>
              <w:t>Otra manera de abordar la lectura y la escritura en el primer año de primaria (L1 y L2)</w:t>
            </w:r>
          </w:p>
        </w:tc>
        <w:tc>
          <w:tcPr>
            <w:tcW w:w="1417"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Taller</w:t>
            </w:r>
          </w:p>
        </w:tc>
        <w:tc>
          <w:tcPr>
            <w:tcW w:w="2694"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Experiencias del Plan Nacional de Lectura</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6827AF" w:rsidRDefault="00DC17B2" w:rsidP="000D4D40">
            <w:pPr>
              <w:pStyle w:val="Prrafodelista"/>
              <w:spacing w:after="0" w:line="240" w:lineRule="auto"/>
              <w:ind w:left="0"/>
              <w:jc w:val="both"/>
              <w:rPr>
                <w:rFonts w:ascii="Arial" w:hAnsi="Arial" w:cs="Arial"/>
                <w:b/>
              </w:rPr>
            </w:pPr>
            <w:r w:rsidRPr="006827AF">
              <w:rPr>
                <w:rFonts w:ascii="Arial" w:hAnsi="Arial" w:cs="Arial"/>
                <w:b/>
              </w:rPr>
              <w:t>GRUPO 2.</w:t>
            </w:r>
          </w:p>
          <w:p w:rsidR="00DC17B2" w:rsidRDefault="00DC17B2" w:rsidP="000D4D40">
            <w:pPr>
              <w:pStyle w:val="Prrafodelista"/>
              <w:spacing w:after="0" w:line="240" w:lineRule="auto"/>
              <w:ind w:left="0"/>
              <w:jc w:val="both"/>
              <w:rPr>
                <w:rFonts w:ascii="Arial" w:hAnsi="Arial" w:cs="Arial"/>
              </w:rPr>
            </w:pPr>
            <w:r>
              <w:rPr>
                <w:rFonts w:ascii="Arial" w:hAnsi="Arial" w:cs="Arial"/>
              </w:rPr>
              <w:t>La práctica reflexiva y el plan de mejora, elementos fundamentales para el acompañamiento pedagógico en escuelas y aulas bilingües</w:t>
            </w:r>
          </w:p>
        </w:tc>
        <w:tc>
          <w:tcPr>
            <w:tcW w:w="1417"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Taller</w:t>
            </w:r>
          </w:p>
        </w:tc>
        <w:tc>
          <w:tcPr>
            <w:tcW w:w="2694"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Werner Ramírez</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jc w:val="both"/>
              <w:rPr>
                <w:rFonts w:ascii="Arial" w:hAnsi="Arial" w:cs="Arial"/>
                <w:b/>
              </w:rPr>
            </w:pPr>
            <w:r w:rsidRPr="008F4F49">
              <w:rPr>
                <w:rFonts w:ascii="Arial" w:hAnsi="Arial" w:cs="Arial"/>
                <w:b/>
              </w:rPr>
              <w:t>GRUPO 3.</w:t>
            </w:r>
          </w:p>
          <w:p w:rsidR="00DC17B2" w:rsidRPr="008F4F49" w:rsidRDefault="00DC17B2" w:rsidP="008F4F49">
            <w:pPr>
              <w:spacing w:after="0" w:line="240" w:lineRule="auto"/>
              <w:jc w:val="both"/>
              <w:rPr>
                <w:rFonts w:ascii="Arial" w:hAnsi="Arial" w:cs="Arial"/>
              </w:rPr>
            </w:pPr>
            <w:r w:rsidRPr="008F4F49">
              <w:rPr>
                <w:rFonts w:ascii="Arial" w:hAnsi="Arial" w:cs="Arial"/>
              </w:rPr>
              <w:t>Los padres y sus aportes al desarrollo de la EBI</w:t>
            </w:r>
          </w:p>
        </w:tc>
        <w:tc>
          <w:tcPr>
            <w:tcW w:w="1417"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Taller</w:t>
            </w:r>
          </w:p>
        </w:tc>
        <w:tc>
          <w:tcPr>
            <w:tcW w:w="2694"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 xml:space="preserve">Fredy </w:t>
            </w:r>
            <w:proofErr w:type="spellStart"/>
            <w:r>
              <w:rPr>
                <w:rFonts w:ascii="Arial" w:hAnsi="Arial" w:cs="Arial"/>
              </w:rPr>
              <w:t>Xocop</w:t>
            </w:r>
            <w:proofErr w:type="spellEnd"/>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jc w:val="both"/>
              <w:rPr>
                <w:rFonts w:ascii="Arial" w:hAnsi="Arial" w:cs="Arial"/>
                <w:b/>
              </w:rPr>
            </w:pPr>
            <w:r w:rsidRPr="008F4F49">
              <w:rPr>
                <w:rFonts w:ascii="Arial" w:hAnsi="Arial" w:cs="Arial"/>
                <w:b/>
              </w:rPr>
              <w:t>MESA 4.</w:t>
            </w:r>
          </w:p>
          <w:p w:rsidR="00DC17B2" w:rsidRPr="008F4F49" w:rsidRDefault="00DC17B2" w:rsidP="008F4F49">
            <w:pPr>
              <w:spacing w:after="0" w:line="240" w:lineRule="auto"/>
              <w:jc w:val="both"/>
              <w:rPr>
                <w:rFonts w:ascii="Arial" w:hAnsi="Arial" w:cs="Arial"/>
              </w:rPr>
            </w:pPr>
            <w:r w:rsidRPr="008F4F49">
              <w:rPr>
                <w:rFonts w:ascii="Arial" w:hAnsi="Arial" w:cs="Arial"/>
              </w:rPr>
              <w:t>La cultura como contexto del aprendizaje </w:t>
            </w:r>
          </w:p>
        </w:tc>
        <w:tc>
          <w:tcPr>
            <w:tcW w:w="1417"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Taller</w:t>
            </w:r>
          </w:p>
        </w:tc>
        <w:tc>
          <w:tcPr>
            <w:tcW w:w="2694"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CNEM</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jc w:val="both"/>
              <w:rPr>
                <w:rFonts w:ascii="Arial" w:hAnsi="Arial" w:cs="Arial"/>
                <w:b/>
              </w:rPr>
            </w:pPr>
            <w:r w:rsidRPr="008F4F49">
              <w:rPr>
                <w:rFonts w:ascii="Arial" w:hAnsi="Arial" w:cs="Arial"/>
                <w:b/>
              </w:rPr>
              <w:t>GRUPO 5.</w:t>
            </w:r>
          </w:p>
          <w:p w:rsidR="00DC17B2" w:rsidRPr="008F4F49" w:rsidRDefault="00DC17B2" w:rsidP="008F4F49">
            <w:pPr>
              <w:spacing w:after="0" w:line="240" w:lineRule="auto"/>
              <w:jc w:val="both"/>
              <w:rPr>
                <w:rFonts w:ascii="Arial" w:hAnsi="Arial" w:cs="Arial"/>
              </w:rPr>
            </w:pPr>
            <w:r w:rsidRPr="008F4F49">
              <w:rPr>
                <w:rFonts w:ascii="Arial" w:hAnsi="Arial" w:cs="Arial"/>
              </w:rPr>
              <w:t>El currículum y las culturas locales</w:t>
            </w:r>
          </w:p>
        </w:tc>
        <w:tc>
          <w:tcPr>
            <w:tcW w:w="1417"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Taller</w:t>
            </w:r>
          </w:p>
        </w:tc>
        <w:tc>
          <w:tcPr>
            <w:tcW w:w="2694"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Style w:val="g2"/>
                <w:rFonts w:ascii="Arial" w:hAnsi="Arial" w:cs="Arial"/>
              </w:rPr>
              <w:t xml:space="preserve">Lucy </w:t>
            </w:r>
            <w:proofErr w:type="spellStart"/>
            <w:r>
              <w:rPr>
                <w:rStyle w:val="g2"/>
                <w:rFonts w:ascii="Arial" w:hAnsi="Arial" w:cs="Arial"/>
              </w:rPr>
              <w:t>Trapnell</w:t>
            </w:r>
            <w:proofErr w:type="spellEnd"/>
            <w:r>
              <w:rPr>
                <w:rFonts w:ascii="Arial" w:hAnsi="Arial" w:cs="Arial"/>
              </w:rPr>
              <w:t xml:space="preserve"> </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jc w:val="both"/>
              <w:rPr>
                <w:rFonts w:ascii="Arial" w:hAnsi="Arial" w:cs="Arial"/>
                <w:b/>
              </w:rPr>
            </w:pPr>
            <w:r w:rsidRPr="008F4F49">
              <w:rPr>
                <w:rFonts w:ascii="Arial" w:hAnsi="Arial" w:cs="Arial"/>
                <w:b/>
              </w:rPr>
              <w:t>GRUPO 6.</w:t>
            </w:r>
          </w:p>
          <w:p w:rsidR="00DC17B2" w:rsidRPr="008F4F49" w:rsidRDefault="00DC17B2" w:rsidP="008F4F49">
            <w:pPr>
              <w:spacing w:after="0" w:line="240" w:lineRule="auto"/>
              <w:jc w:val="both"/>
              <w:rPr>
                <w:rFonts w:ascii="Arial" w:hAnsi="Arial" w:cs="Arial"/>
              </w:rPr>
            </w:pPr>
            <w:r w:rsidRPr="008F4F49">
              <w:rPr>
                <w:rFonts w:ascii="Arial" w:hAnsi="Arial" w:cs="Arial"/>
              </w:rPr>
              <w:t>La lengua como vehículo de aprendizaje en el aula</w:t>
            </w:r>
          </w:p>
        </w:tc>
        <w:tc>
          <w:tcPr>
            <w:tcW w:w="1417"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Taller</w:t>
            </w:r>
          </w:p>
        </w:tc>
        <w:tc>
          <w:tcPr>
            <w:tcW w:w="2694"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Ruth Moya</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jc w:val="both"/>
              <w:rPr>
                <w:rFonts w:ascii="Arial" w:hAnsi="Arial" w:cs="Arial"/>
                <w:b/>
              </w:rPr>
            </w:pPr>
            <w:r w:rsidRPr="008F4F49">
              <w:rPr>
                <w:rFonts w:ascii="Arial" w:hAnsi="Arial" w:cs="Arial"/>
                <w:b/>
              </w:rPr>
              <w:t>GRUPO 7.</w:t>
            </w:r>
          </w:p>
          <w:p w:rsidR="00DC17B2" w:rsidRPr="008F4F49" w:rsidRDefault="00DC17B2" w:rsidP="008F4F49">
            <w:pPr>
              <w:spacing w:after="0" w:line="240" w:lineRule="auto"/>
              <w:jc w:val="both"/>
              <w:rPr>
                <w:rFonts w:ascii="Arial" w:hAnsi="Arial" w:cs="Arial"/>
              </w:rPr>
            </w:pPr>
            <w:r w:rsidRPr="008F4F49">
              <w:rPr>
                <w:rFonts w:ascii="Arial" w:hAnsi="Arial" w:cs="Arial"/>
              </w:rPr>
              <w:t>Evidencias iniciales del buen desempeño docente en la EBI</w:t>
            </w:r>
          </w:p>
        </w:tc>
        <w:tc>
          <w:tcPr>
            <w:tcW w:w="1417"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Taller</w:t>
            </w:r>
          </w:p>
        </w:tc>
        <w:tc>
          <w:tcPr>
            <w:tcW w:w="2694"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Maco Saz</w:t>
            </w:r>
          </w:p>
        </w:tc>
      </w:tr>
      <w:tr w:rsidR="00DC17B2" w:rsidRPr="00F94CE8" w:rsidTr="00FF0075">
        <w:tc>
          <w:tcPr>
            <w:tcW w:w="1701" w:type="dxa"/>
            <w:vMerge/>
            <w:tcBorders>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6827AF" w:rsidRDefault="00DC17B2" w:rsidP="000D4D40">
            <w:pPr>
              <w:pStyle w:val="Prrafodelista"/>
              <w:spacing w:after="0" w:line="240" w:lineRule="auto"/>
              <w:ind w:left="0"/>
              <w:jc w:val="both"/>
              <w:rPr>
                <w:rFonts w:ascii="Arial" w:hAnsi="Arial" w:cs="Arial"/>
                <w:b/>
              </w:rPr>
            </w:pPr>
            <w:r w:rsidRPr="006827AF">
              <w:rPr>
                <w:rFonts w:ascii="Arial" w:hAnsi="Arial" w:cs="Arial"/>
                <w:b/>
              </w:rPr>
              <w:t>GRUPO 8.</w:t>
            </w:r>
          </w:p>
          <w:p w:rsidR="00DC17B2" w:rsidRDefault="00DC17B2" w:rsidP="000D4D40">
            <w:pPr>
              <w:pStyle w:val="Prrafodelista"/>
              <w:spacing w:after="0" w:line="240" w:lineRule="auto"/>
              <w:ind w:left="0"/>
              <w:jc w:val="both"/>
              <w:rPr>
                <w:rFonts w:ascii="Arial" w:hAnsi="Arial" w:cs="Arial"/>
              </w:rPr>
            </w:pPr>
            <w:r>
              <w:rPr>
                <w:rFonts w:ascii="Arial" w:hAnsi="Arial" w:cs="Arial"/>
              </w:rPr>
              <w:t>La educación bilingüe intercultural en a educación media</w:t>
            </w:r>
          </w:p>
        </w:tc>
        <w:tc>
          <w:tcPr>
            <w:tcW w:w="1417"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4"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 xml:space="preserve">Verónica Mérida (Subdirectora de la DIGECUR) y </w:t>
            </w:r>
            <w:proofErr w:type="spellStart"/>
            <w:r>
              <w:rPr>
                <w:rFonts w:ascii="Arial" w:hAnsi="Arial" w:cs="Arial"/>
              </w:rPr>
              <w:t>Ak’tinamit</w:t>
            </w:r>
            <w:proofErr w:type="spellEnd"/>
          </w:p>
        </w:tc>
      </w:tr>
      <w:tr w:rsidR="00DC17B2" w:rsidRPr="00F94CE8" w:rsidTr="00FF0075">
        <w:tc>
          <w:tcPr>
            <w:tcW w:w="1701" w:type="dxa"/>
          </w:tcPr>
          <w:p w:rsidR="00DC17B2" w:rsidRDefault="00DC17B2" w:rsidP="000D4D40">
            <w:pPr>
              <w:pStyle w:val="Prrafodelista"/>
              <w:spacing w:after="0" w:line="240" w:lineRule="auto"/>
              <w:ind w:left="0"/>
              <w:rPr>
                <w:rFonts w:ascii="Arial" w:hAnsi="Arial" w:cs="Arial"/>
              </w:rPr>
            </w:pPr>
            <w:r>
              <w:rPr>
                <w:rFonts w:ascii="Arial" w:hAnsi="Arial" w:cs="Arial"/>
              </w:rPr>
              <w:t>18:00 a 19:30</w:t>
            </w:r>
          </w:p>
        </w:tc>
        <w:tc>
          <w:tcPr>
            <w:tcW w:w="4253" w:type="dxa"/>
          </w:tcPr>
          <w:p w:rsidR="00DC17B2" w:rsidRDefault="00DC17B2" w:rsidP="000D4D40">
            <w:pPr>
              <w:pStyle w:val="Prrafodelista"/>
              <w:spacing w:after="0" w:line="240" w:lineRule="auto"/>
              <w:ind w:left="0"/>
              <w:rPr>
                <w:rFonts w:ascii="Arial" w:hAnsi="Arial" w:cs="Arial"/>
              </w:rPr>
            </w:pPr>
            <w:r>
              <w:rPr>
                <w:rFonts w:ascii="Arial" w:hAnsi="Arial" w:cs="Arial"/>
              </w:rPr>
              <w:t>Cena</w:t>
            </w:r>
          </w:p>
        </w:tc>
        <w:tc>
          <w:tcPr>
            <w:tcW w:w="1417" w:type="dxa"/>
          </w:tcPr>
          <w:p w:rsidR="00DC17B2" w:rsidRDefault="00DC17B2" w:rsidP="000D4D40">
            <w:pPr>
              <w:pStyle w:val="Prrafodelista"/>
              <w:spacing w:after="0" w:line="240" w:lineRule="auto"/>
              <w:ind w:left="0"/>
              <w:rPr>
                <w:rFonts w:ascii="Arial" w:hAnsi="Arial" w:cs="Arial"/>
              </w:rPr>
            </w:pPr>
            <w:r>
              <w:rPr>
                <w:rFonts w:ascii="Arial" w:hAnsi="Arial" w:cs="Arial"/>
              </w:rPr>
              <w:t>Hotel</w:t>
            </w:r>
          </w:p>
        </w:tc>
        <w:tc>
          <w:tcPr>
            <w:tcW w:w="2694" w:type="dxa"/>
          </w:tcPr>
          <w:p w:rsidR="00DC17B2" w:rsidRDefault="00DC17B2" w:rsidP="000D4D40">
            <w:pPr>
              <w:pStyle w:val="Prrafodelista"/>
              <w:spacing w:after="0" w:line="240" w:lineRule="auto"/>
              <w:ind w:left="0"/>
              <w:jc w:val="both"/>
              <w:rPr>
                <w:rFonts w:ascii="Arial" w:hAnsi="Arial" w:cs="Arial"/>
              </w:rPr>
            </w:pPr>
          </w:p>
        </w:tc>
      </w:tr>
      <w:tr w:rsidR="00DC17B2" w:rsidRPr="00F94CE8" w:rsidTr="00FF0075">
        <w:tc>
          <w:tcPr>
            <w:tcW w:w="1701" w:type="dxa"/>
          </w:tcPr>
          <w:p w:rsidR="00DC17B2" w:rsidRDefault="00DC17B2" w:rsidP="000D4D40">
            <w:pPr>
              <w:pStyle w:val="Prrafodelista"/>
              <w:spacing w:after="0" w:line="240" w:lineRule="auto"/>
              <w:ind w:left="0"/>
              <w:rPr>
                <w:rFonts w:ascii="Arial" w:hAnsi="Arial" w:cs="Arial"/>
              </w:rPr>
            </w:pPr>
            <w:r>
              <w:rPr>
                <w:rFonts w:ascii="Arial" w:hAnsi="Arial" w:cs="Arial"/>
              </w:rPr>
              <w:t>20:00 a 22:00</w:t>
            </w:r>
          </w:p>
        </w:tc>
        <w:tc>
          <w:tcPr>
            <w:tcW w:w="4253" w:type="dxa"/>
          </w:tcPr>
          <w:p w:rsidR="00DC17B2" w:rsidRDefault="00A12F44" w:rsidP="00A12F44">
            <w:pPr>
              <w:pStyle w:val="Prrafodelista"/>
              <w:spacing w:after="0" w:line="240" w:lineRule="auto"/>
              <w:ind w:left="0"/>
              <w:rPr>
                <w:rFonts w:ascii="Arial" w:hAnsi="Arial" w:cs="Arial"/>
              </w:rPr>
            </w:pPr>
            <w:r>
              <w:rPr>
                <w:rFonts w:ascii="Arial" w:hAnsi="Arial" w:cs="Arial"/>
              </w:rPr>
              <w:t xml:space="preserve">Espectáculo circense  </w:t>
            </w:r>
          </w:p>
        </w:tc>
        <w:tc>
          <w:tcPr>
            <w:tcW w:w="1417" w:type="dxa"/>
          </w:tcPr>
          <w:p w:rsidR="00DC17B2" w:rsidRDefault="00A12F44" w:rsidP="000D4D40">
            <w:pPr>
              <w:pStyle w:val="Prrafodelista"/>
              <w:spacing w:after="0" w:line="240" w:lineRule="auto"/>
              <w:ind w:left="0"/>
              <w:rPr>
                <w:rFonts w:ascii="Arial" w:hAnsi="Arial" w:cs="Arial"/>
              </w:rPr>
            </w:pPr>
            <w:r>
              <w:rPr>
                <w:rFonts w:ascii="Arial" w:hAnsi="Arial" w:cs="Arial"/>
              </w:rPr>
              <w:t xml:space="preserve">Plenaria </w:t>
            </w:r>
          </w:p>
        </w:tc>
        <w:tc>
          <w:tcPr>
            <w:tcW w:w="2694" w:type="dxa"/>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Héctor Mejía </w:t>
            </w:r>
          </w:p>
        </w:tc>
      </w:tr>
      <w:tr w:rsidR="00DC17B2" w:rsidRPr="00F94CE8" w:rsidTr="00FF0075">
        <w:tc>
          <w:tcPr>
            <w:tcW w:w="1701"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Descanso </w:t>
            </w:r>
          </w:p>
        </w:tc>
        <w:tc>
          <w:tcPr>
            <w:tcW w:w="4253" w:type="dxa"/>
          </w:tcPr>
          <w:p w:rsidR="00DC17B2" w:rsidRDefault="00DC17B2" w:rsidP="000D4D40">
            <w:pPr>
              <w:pStyle w:val="Prrafodelista"/>
              <w:spacing w:after="0" w:line="240" w:lineRule="auto"/>
              <w:ind w:left="0"/>
              <w:rPr>
                <w:rFonts w:ascii="Arial" w:hAnsi="Arial" w:cs="Arial"/>
              </w:rPr>
            </w:pPr>
          </w:p>
        </w:tc>
        <w:tc>
          <w:tcPr>
            <w:tcW w:w="1417" w:type="dxa"/>
          </w:tcPr>
          <w:p w:rsidR="00DC17B2" w:rsidRDefault="00DC17B2" w:rsidP="000D4D40">
            <w:pPr>
              <w:pStyle w:val="Prrafodelista"/>
              <w:spacing w:after="0" w:line="240" w:lineRule="auto"/>
              <w:ind w:left="0"/>
              <w:rPr>
                <w:rFonts w:ascii="Arial" w:hAnsi="Arial" w:cs="Arial"/>
              </w:rPr>
            </w:pPr>
          </w:p>
        </w:tc>
        <w:tc>
          <w:tcPr>
            <w:tcW w:w="2694" w:type="dxa"/>
          </w:tcPr>
          <w:p w:rsidR="00DC17B2" w:rsidRDefault="00DC17B2" w:rsidP="000D4D40">
            <w:pPr>
              <w:pStyle w:val="Prrafodelista"/>
              <w:spacing w:after="0" w:line="240" w:lineRule="auto"/>
              <w:ind w:left="0"/>
              <w:jc w:val="both"/>
              <w:rPr>
                <w:rFonts w:ascii="Arial" w:hAnsi="Arial" w:cs="Arial"/>
              </w:rPr>
            </w:pPr>
          </w:p>
        </w:tc>
      </w:tr>
    </w:tbl>
    <w:p w:rsidR="00DC17B2" w:rsidRPr="00A51959" w:rsidRDefault="00DC17B2" w:rsidP="00DC17B2">
      <w:pPr>
        <w:pStyle w:val="Ttulo2"/>
        <w:jc w:val="right"/>
        <w:rPr>
          <w:rFonts w:ascii="Arial" w:hAnsi="Arial" w:cs="Arial"/>
          <w:sz w:val="22"/>
          <w:szCs w:val="22"/>
        </w:rPr>
      </w:pPr>
      <w:proofErr w:type="spellStart"/>
      <w:r w:rsidRPr="00A51959">
        <w:rPr>
          <w:rFonts w:ascii="Arial" w:hAnsi="Arial" w:cs="Arial"/>
          <w:sz w:val="22"/>
          <w:szCs w:val="22"/>
        </w:rPr>
        <w:lastRenderedPageBreak/>
        <w:t>W</w:t>
      </w:r>
      <w:r>
        <w:rPr>
          <w:rFonts w:ascii="Arial" w:hAnsi="Arial" w:cs="Arial"/>
          <w:sz w:val="22"/>
          <w:szCs w:val="22"/>
        </w:rPr>
        <w:t>ajaqii</w:t>
      </w:r>
      <w:proofErr w:type="spellEnd"/>
      <w:r>
        <w:rPr>
          <w:rFonts w:ascii="Arial" w:hAnsi="Arial" w:cs="Arial"/>
          <w:sz w:val="22"/>
          <w:szCs w:val="22"/>
        </w:rPr>
        <w:t xml:space="preserve">’ </w:t>
      </w:r>
      <w:proofErr w:type="spellStart"/>
      <w:r>
        <w:rPr>
          <w:rFonts w:ascii="Arial" w:hAnsi="Arial" w:cs="Arial"/>
          <w:sz w:val="22"/>
          <w:szCs w:val="22"/>
        </w:rPr>
        <w:t>Aq’ab’al</w:t>
      </w:r>
      <w:proofErr w:type="spellEnd"/>
      <w:r w:rsidRPr="00A51959">
        <w:rPr>
          <w:rFonts w:ascii="Arial" w:hAnsi="Arial" w:cs="Arial"/>
          <w:sz w:val="22"/>
          <w:szCs w:val="22"/>
        </w:rPr>
        <w:t xml:space="preserve">  (jueves 01.08.13)</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1418"/>
        <w:gridCol w:w="2693"/>
      </w:tblGrid>
      <w:tr w:rsidR="00DC17B2" w:rsidRPr="0059706D" w:rsidTr="00FF0075">
        <w:tc>
          <w:tcPr>
            <w:tcW w:w="1701" w:type="dxa"/>
            <w:shd w:val="clear" w:color="auto" w:fill="auto"/>
          </w:tcPr>
          <w:p w:rsidR="00DC17B2" w:rsidRPr="0059706D" w:rsidRDefault="00DC17B2" w:rsidP="000D4D40">
            <w:pPr>
              <w:pStyle w:val="Prrafodelista"/>
              <w:spacing w:after="0"/>
              <w:ind w:left="0"/>
              <w:jc w:val="center"/>
              <w:rPr>
                <w:rFonts w:ascii="Arial" w:hAnsi="Arial" w:cs="Arial"/>
                <w:b/>
                <w:bCs/>
              </w:rPr>
            </w:pPr>
            <w:r w:rsidRPr="0059706D">
              <w:rPr>
                <w:rFonts w:ascii="Arial" w:hAnsi="Arial" w:cs="Arial"/>
                <w:b/>
                <w:bCs/>
              </w:rPr>
              <w:t>HORARIO</w:t>
            </w:r>
          </w:p>
        </w:tc>
        <w:tc>
          <w:tcPr>
            <w:tcW w:w="4253" w:type="dxa"/>
            <w:shd w:val="clear" w:color="auto" w:fill="auto"/>
          </w:tcPr>
          <w:p w:rsidR="00DC17B2" w:rsidRPr="0059706D" w:rsidRDefault="00DC17B2" w:rsidP="000D4D40">
            <w:pPr>
              <w:pStyle w:val="Prrafodelista"/>
              <w:spacing w:after="0"/>
              <w:ind w:left="0"/>
              <w:jc w:val="center"/>
              <w:rPr>
                <w:rFonts w:ascii="Arial" w:hAnsi="Arial" w:cs="Arial"/>
                <w:b/>
                <w:bCs/>
                <w:color w:val="000000"/>
              </w:rPr>
            </w:pPr>
            <w:r w:rsidRPr="0059706D">
              <w:rPr>
                <w:rFonts w:ascii="Arial" w:hAnsi="Arial" w:cs="Arial"/>
                <w:b/>
                <w:bCs/>
                <w:color w:val="000000"/>
              </w:rPr>
              <w:t>ACTIVIDAD/</w:t>
            </w:r>
          </w:p>
          <w:p w:rsidR="00DC17B2" w:rsidRPr="0059706D" w:rsidRDefault="00DC17B2" w:rsidP="000D4D40">
            <w:pPr>
              <w:pStyle w:val="Prrafodelista"/>
              <w:spacing w:after="0"/>
              <w:ind w:left="0"/>
              <w:jc w:val="center"/>
              <w:rPr>
                <w:rFonts w:ascii="Arial" w:hAnsi="Arial" w:cs="Arial"/>
                <w:b/>
                <w:bCs/>
                <w:color w:val="000000"/>
              </w:rPr>
            </w:pPr>
            <w:r w:rsidRPr="0059706D">
              <w:rPr>
                <w:rFonts w:ascii="Arial" w:hAnsi="Arial" w:cs="Arial"/>
                <w:b/>
                <w:bCs/>
                <w:color w:val="000000"/>
              </w:rPr>
              <w:t>TEMÁTICA</w:t>
            </w:r>
          </w:p>
        </w:tc>
        <w:tc>
          <w:tcPr>
            <w:tcW w:w="1418" w:type="dxa"/>
            <w:shd w:val="clear" w:color="auto" w:fill="auto"/>
          </w:tcPr>
          <w:p w:rsidR="00DC17B2" w:rsidRPr="0059706D" w:rsidRDefault="00DC17B2" w:rsidP="000D4D40">
            <w:pPr>
              <w:pStyle w:val="Prrafodelista"/>
              <w:spacing w:after="0"/>
              <w:ind w:left="0"/>
              <w:rPr>
                <w:rFonts w:ascii="Arial" w:hAnsi="Arial" w:cs="Arial"/>
                <w:b/>
                <w:bCs/>
                <w:color w:val="000000"/>
              </w:rPr>
            </w:pPr>
            <w:r w:rsidRPr="0059706D">
              <w:rPr>
                <w:rFonts w:ascii="Arial" w:hAnsi="Arial" w:cs="Arial"/>
                <w:b/>
                <w:bCs/>
                <w:color w:val="000000"/>
              </w:rPr>
              <w:t xml:space="preserve">METODO-LOGÍA </w:t>
            </w:r>
          </w:p>
        </w:tc>
        <w:tc>
          <w:tcPr>
            <w:tcW w:w="2693" w:type="dxa"/>
            <w:shd w:val="clear" w:color="auto" w:fill="auto"/>
          </w:tcPr>
          <w:p w:rsidR="00DC17B2" w:rsidRPr="0059706D" w:rsidRDefault="00DC17B2" w:rsidP="000D4D40">
            <w:pPr>
              <w:pStyle w:val="Prrafodelista"/>
              <w:spacing w:after="0"/>
              <w:ind w:left="0"/>
              <w:rPr>
                <w:rFonts w:ascii="Arial" w:hAnsi="Arial" w:cs="Arial"/>
                <w:b/>
                <w:bCs/>
                <w:color w:val="000000"/>
              </w:rPr>
            </w:pPr>
            <w:r w:rsidRPr="0059706D">
              <w:rPr>
                <w:rFonts w:ascii="Arial" w:hAnsi="Arial" w:cs="Arial"/>
                <w:b/>
                <w:bCs/>
                <w:color w:val="000000"/>
              </w:rPr>
              <w:t>RESPONSABLES</w:t>
            </w:r>
          </w:p>
        </w:tc>
      </w:tr>
      <w:tr w:rsidR="00DC17B2" w:rsidRPr="0059706D" w:rsidTr="00FF0075">
        <w:tc>
          <w:tcPr>
            <w:tcW w:w="1701"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6:30 a 7:45</w:t>
            </w:r>
          </w:p>
        </w:tc>
        <w:tc>
          <w:tcPr>
            <w:tcW w:w="4253" w:type="dxa"/>
            <w:shd w:val="clear" w:color="auto" w:fill="auto"/>
          </w:tcPr>
          <w:p w:rsidR="00DC17B2" w:rsidRPr="0059706D" w:rsidRDefault="00DC17B2" w:rsidP="000D4D40">
            <w:pPr>
              <w:pStyle w:val="Prrafodelista"/>
              <w:spacing w:after="0"/>
              <w:ind w:left="0"/>
              <w:rPr>
                <w:rFonts w:ascii="Arial" w:hAnsi="Arial" w:cs="Arial"/>
              </w:rPr>
            </w:pPr>
            <w:r w:rsidRPr="0059706D">
              <w:rPr>
                <w:rFonts w:ascii="Arial" w:hAnsi="Arial" w:cs="Arial"/>
              </w:rPr>
              <w:t>Desayuno</w:t>
            </w:r>
          </w:p>
        </w:tc>
        <w:tc>
          <w:tcPr>
            <w:tcW w:w="1418" w:type="dxa"/>
            <w:shd w:val="clear" w:color="auto" w:fill="auto"/>
          </w:tcPr>
          <w:p w:rsidR="00DC17B2" w:rsidRPr="0059706D" w:rsidRDefault="00DC17B2" w:rsidP="000D4D40">
            <w:pPr>
              <w:pStyle w:val="Prrafodelista"/>
              <w:spacing w:after="0"/>
              <w:ind w:left="0"/>
              <w:rPr>
                <w:rFonts w:ascii="Arial" w:hAnsi="Arial" w:cs="Arial"/>
              </w:rPr>
            </w:pPr>
          </w:p>
        </w:tc>
        <w:tc>
          <w:tcPr>
            <w:tcW w:w="2693" w:type="dxa"/>
            <w:shd w:val="clear" w:color="auto" w:fill="auto"/>
          </w:tcPr>
          <w:p w:rsidR="00DC17B2" w:rsidRPr="0059706D" w:rsidRDefault="00DC17B2" w:rsidP="000D4D40">
            <w:pPr>
              <w:pStyle w:val="Prrafodelista"/>
              <w:spacing w:after="0"/>
              <w:ind w:left="0"/>
              <w:rPr>
                <w:rFonts w:ascii="Arial" w:hAnsi="Arial" w:cs="Arial"/>
                <w:lang w:val="en-US"/>
              </w:rPr>
            </w:pPr>
            <w:r w:rsidRPr="0059706D">
              <w:rPr>
                <w:rFonts w:ascii="Arial" w:hAnsi="Arial" w:cs="Arial"/>
                <w:lang w:val="en-US"/>
              </w:rPr>
              <w:t>Hotel</w:t>
            </w:r>
          </w:p>
        </w:tc>
      </w:tr>
    </w:tbl>
    <w:p w:rsidR="00DC17B2" w:rsidRPr="0059706D" w:rsidRDefault="00DC17B2" w:rsidP="00DC17B2">
      <w:pPr>
        <w:spacing w:after="0"/>
        <w:rPr>
          <w:vanish/>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253"/>
        <w:gridCol w:w="1418"/>
        <w:gridCol w:w="2693"/>
      </w:tblGrid>
      <w:tr w:rsidR="00DC17B2" w:rsidRPr="00F94CE8" w:rsidTr="00FF0075">
        <w:tc>
          <w:tcPr>
            <w:tcW w:w="1701" w:type="dxa"/>
          </w:tcPr>
          <w:p w:rsidR="00DC17B2" w:rsidRPr="00F94CE8" w:rsidRDefault="00DC17B2" w:rsidP="000D4D40">
            <w:pPr>
              <w:pStyle w:val="Prrafodelista"/>
              <w:spacing w:after="0" w:line="240" w:lineRule="auto"/>
              <w:ind w:left="0"/>
              <w:rPr>
                <w:rFonts w:ascii="Arial" w:hAnsi="Arial" w:cs="Arial"/>
              </w:rPr>
            </w:pPr>
            <w:r>
              <w:rPr>
                <w:rFonts w:ascii="Arial" w:hAnsi="Arial" w:cs="Arial"/>
              </w:rPr>
              <w:t xml:space="preserve">8:00 a 10:30 </w:t>
            </w:r>
          </w:p>
        </w:tc>
        <w:tc>
          <w:tcPr>
            <w:tcW w:w="4253" w:type="dxa"/>
          </w:tcPr>
          <w:p w:rsidR="00DC17B2" w:rsidRDefault="00DC17B2" w:rsidP="000D4D40">
            <w:pPr>
              <w:pStyle w:val="Prrafodelista"/>
              <w:tabs>
                <w:tab w:val="left" w:pos="0"/>
              </w:tabs>
              <w:ind w:left="0"/>
              <w:rPr>
                <w:rFonts w:ascii="Arial" w:hAnsi="Arial" w:cs="Arial"/>
              </w:rPr>
            </w:pPr>
            <w:r>
              <w:rPr>
                <w:rFonts w:ascii="Arial" w:hAnsi="Arial" w:cs="Arial"/>
              </w:rPr>
              <w:t>El papel de la l</w:t>
            </w:r>
            <w:r w:rsidRPr="00ED3B31">
              <w:rPr>
                <w:rFonts w:ascii="Arial" w:hAnsi="Arial" w:cs="Arial"/>
              </w:rPr>
              <w:t>engua y cultura</w:t>
            </w:r>
            <w:r>
              <w:rPr>
                <w:rFonts w:ascii="Arial" w:hAnsi="Arial" w:cs="Arial"/>
              </w:rPr>
              <w:t xml:space="preserve"> locales en una educación de calidad</w:t>
            </w:r>
            <w:r w:rsidRPr="00ED3B31">
              <w:rPr>
                <w:rFonts w:ascii="Arial" w:hAnsi="Arial" w:cs="Arial"/>
              </w:rPr>
              <w:t xml:space="preserve"> </w:t>
            </w:r>
          </w:p>
          <w:p w:rsidR="00DC17B2" w:rsidRPr="00F94CE8" w:rsidRDefault="00DC17B2" w:rsidP="000D4D40">
            <w:pPr>
              <w:pStyle w:val="Prrafodelista"/>
              <w:spacing w:after="0" w:line="240" w:lineRule="auto"/>
              <w:ind w:left="0"/>
              <w:rPr>
                <w:rFonts w:ascii="Arial" w:hAnsi="Arial" w:cs="Arial"/>
              </w:rPr>
            </w:pPr>
          </w:p>
        </w:tc>
        <w:tc>
          <w:tcPr>
            <w:tcW w:w="1418" w:type="dxa"/>
          </w:tcPr>
          <w:p w:rsidR="00DC17B2" w:rsidRPr="00F94CE8" w:rsidRDefault="00DC17B2" w:rsidP="000D4D40">
            <w:pPr>
              <w:pStyle w:val="Prrafodelista"/>
              <w:spacing w:after="0" w:line="240" w:lineRule="auto"/>
              <w:ind w:left="0"/>
              <w:rPr>
                <w:rFonts w:ascii="Arial" w:hAnsi="Arial" w:cs="Arial"/>
              </w:rPr>
            </w:pPr>
            <w:r>
              <w:rPr>
                <w:rFonts w:ascii="Arial" w:hAnsi="Arial" w:cs="Arial"/>
              </w:rPr>
              <w:t xml:space="preserve">Conferencia </w:t>
            </w:r>
          </w:p>
        </w:tc>
        <w:tc>
          <w:tcPr>
            <w:tcW w:w="2693"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Dra. Ruth Moya </w:t>
            </w:r>
          </w:p>
          <w:p w:rsidR="00DC17B2" w:rsidRDefault="00DC17B2" w:rsidP="000D4D40">
            <w:pPr>
              <w:pStyle w:val="Prrafodelista"/>
              <w:spacing w:after="0" w:line="240" w:lineRule="auto"/>
              <w:ind w:left="0"/>
              <w:rPr>
                <w:rFonts w:ascii="Arial" w:hAnsi="Arial" w:cs="Arial"/>
              </w:rPr>
            </w:pPr>
            <w:r>
              <w:rPr>
                <w:rFonts w:ascii="Arial" w:hAnsi="Arial" w:cs="Arial"/>
              </w:rPr>
              <w:t>Comentaristas:</w:t>
            </w:r>
          </w:p>
          <w:p w:rsidR="00DC17B2" w:rsidRPr="00CA5ADA" w:rsidRDefault="00DC17B2" w:rsidP="00DC17B2">
            <w:pPr>
              <w:pStyle w:val="Prrafodelista"/>
              <w:numPr>
                <w:ilvl w:val="0"/>
                <w:numId w:val="7"/>
              </w:numPr>
              <w:spacing w:after="0" w:line="240" w:lineRule="auto"/>
              <w:ind w:left="33"/>
              <w:rPr>
                <w:rFonts w:ascii="Arial" w:hAnsi="Arial" w:cs="Arial"/>
              </w:rPr>
            </w:pPr>
            <w:r w:rsidRPr="00CA5ADA">
              <w:rPr>
                <w:rFonts w:ascii="Arial" w:hAnsi="Arial" w:cs="Arial"/>
              </w:rPr>
              <w:t xml:space="preserve">Samuel Díaz, </w:t>
            </w:r>
            <w:r w:rsidR="004C2F06">
              <w:rPr>
                <w:rFonts w:ascii="Arial" w:hAnsi="Arial" w:cs="Arial"/>
              </w:rPr>
              <w:t xml:space="preserve">Luis </w:t>
            </w:r>
            <w:r w:rsidRPr="00CA5ADA">
              <w:rPr>
                <w:rFonts w:ascii="Arial" w:hAnsi="Arial" w:cs="Arial"/>
              </w:rPr>
              <w:t>CNEM</w:t>
            </w:r>
          </w:p>
          <w:p w:rsidR="00DC17B2" w:rsidRDefault="00DC17B2" w:rsidP="00DC17B2">
            <w:pPr>
              <w:pStyle w:val="Prrafodelista"/>
              <w:numPr>
                <w:ilvl w:val="0"/>
                <w:numId w:val="7"/>
              </w:numPr>
              <w:spacing w:after="0" w:line="240" w:lineRule="auto"/>
              <w:ind w:left="33"/>
              <w:rPr>
                <w:rFonts w:ascii="Arial" w:hAnsi="Arial" w:cs="Arial"/>
              </w:rPr>
            </w:pPr>
            <w:r>
              <w:rPr>
                <w:rFonts w:ascii="Arial" w:hAnsi="Arial" w:cs="Arial"/>
              </w:rPr>
              <w:t xml:space="preserve">Fundación Santa María – </w:t>
            </w:r>
            <w:proofErr w:type="spellStart"/>
            <w:r>
              <w:rPr>
                <w:rFonts w:ascii="Arial" w:hAnsi="Arial" w:cs="Arial"/>
              </w:rPr>
              <w:t>Xela</w:t>
            </w:r>
            <w:proofErr w:type="spellEnd"/>
            <w:r>
              <w:rPr>
                <w:rFonts w:ascii="Arial" w:hAnsi="Arial" w:cs="Arial"/>
              </w:rPr>
              <w:t>.</w:t>
            </w:r>
          </w:p>
          <w:p w:rsidR="00DC17B2" w:rsidRPr="00F94CE8" w:rsidRDefault="00DC17B2" w:rsidP="000D4D40">
            <w:pPr>
              <w:pStyle w:val="Prrafodelista"/>
              <w:spacing w:after="0" w:line="240" w:lineRule="auto"/>
              <w:ind w:left="33"/>
              <w:rPr>
                <w:rFonts w:ascii="Arial" w:hAnsi="Arial" w:cs="Arial"/>
              </w:rPr>
            </w:pPr>
            <w:r w:rsidRPr="007D6F34">
              <w:rPr>
                <w:rFonts w:ascii="Arial" w:hAnsi="Arial" w:cs="Arial"/>
                <w:b/>
              </w:rPr>
              <w:t>Moderadora:</w:t>
            </w:r>
            <w:r>
              <w:rPr>
                <w:rFonts w:ascii="Arial" w:hAnsi="Arial" w:cs="Arial"/>
              </w:rPr>
              <w:t xml:space="preserve"> Virginia </w:t>
            </w:r>
            <w:proofErr w:type="spellStart"/>
            <w:r>
              <w:rPr>
                <w:rFonts w:ascii="Arial" w:hAnsi="Arial" w:cs="Arial"/>
              </w:rPr>
              <w:t>Tacam</w:t>
            </w:r>
            <w:proofErr w:type="spellEnd"/>
          </w:p>
        </w:tc>
      </w:tr>
      <w:tr w:rsidR="00DC17B2" w:rsidRPr="00F94CE8" w:rsidTr="00FF0075">
        <w:tc>
          <w:tcPr>
            <w:tcW w:w="1701" w:type="dxa"/>
          </w:tcPr>
          <w:p w:rsidR="00DC17B2" w:rsidRPr="00F94CE8" w:rsidRDefault="00DC17B2" w:rsidP="000D4D40">
            <w:pPr>
              <w:pStyle w:val="Prrafodelista"/>
              <w:spacing w:after="0" w:line="240" w:lineRule="auto"/>
              <w:ind w:left="0"/>
              <w:rPr>
                <w:rFonts w:ascii="Arial" w:hAnsi="Arial" w:cs="Arial"/>
              </w:rPr>
            </w:pPr>
            <w:r>
              <w:rPr>
                <w:rFonts w:ascii="Arial" w:hAnsi="Arial" w:cs="Arial"/>
              </w:rPr>
              <w:t>10:30 a 11:00</w:t>
            </w:r>
          </w:p>
        </w:tc>
        <w:tc>
          <w:tcPr>
            <w:tcW w:w="4253" w:type="dxa"/>
          </w:tcPr>
          <w:p w:rsidR="00DC17B2" w:rsidRPr="00F94CE8" w:rsidRDefault="00DC17B2" w:rsidP="000D4D40">
            <w:pPr>
              <w:pStyle w:val="Prrafodelista"/>
              <w:spacing w:after="0" w:line="240" w:lineRule="auto"/>
              <w:ind w:left="0"/>
              <w:jc w:val="both"/>
              <w:rPr>
                <w:rFonts w:ascii="Arial" w:hAnsi="Arial" w:cs="Arial"/>
              </w:rPr>
            </w:pPr>
            <w:r>
              <w:rPr>
                <w:rFonts w:ascii="Arial" w:hAnsi="Arial" w:cs="Arial"/>
              </w:rPr>
              <w:t>Traslado de los participantes a las mesas de trabajo.</w:t>
            </w:r>
          </w:p>
        </w:tc>
        <w:tc>
          <w:tcPr>
            <w:tcW w:w="1418" w:type="dxa"/>
          </w:tcPr>
          <w:p w:rsidR="00DC17B2" w:rsidRPr="00F94CE8" w:rsidRDefault="00DC17B2" w:rsidP="000D4D40">
            <w:pPr>
              <w:pStyle w:val="Prrafodelista"/>
              <w:spacing w:after="0" w:line="240" w:lineRule="auto"/>
              <w:ind w:left="0"/>
              <w:rPr>
                <w:rFonts w:ascii="Arial" w:hAnsi="Arial" w:cs="Arial"/>
              </w:rPr>
            </w:pPr>
          </w:p>
        </w:tc>
        <w:tc>
          <w:tcPr>
            <w:tcW w:w="2693" w:type="dxa"/>
          </w:tcPr>
          <w:p w:rsidR="00DC17B2" w:rsidRPr="00F94CE8" w:rsidRDefault="00DC17B2" w:rsidP="000D4D40">
            <w:pPr>
              <w:pStyle w:val="Prrafodelista"/>
              <w:spacing w:after="0" w:line="240" w:lineRule="auto"/>
              <w:ind w:left="0"/>
              <w:jc w:val="both"/>
              <w:rPr>
                <w:rFonts w:ascii="Arial" w:hAnsi="Arial" w:cs="Arial"/>
              </w:rPr>
            </w:pPr>
            <w:r>
              <w:rPr>
                <w:rFonts w:ascii="Arial" w:hAnsi="Arial" w:cs="Arial"/>
              </w:rPr>
              <w:t>Comisión de orden y disciplina</w:t>
            </w:r>
          </w:p>
        </w:tc>
      </w:tr>
      <w:tr w:rsidR="00DC17B2" w:rsidRPr="00F94CE8" w:rsidTr="00FF0075">
        <w:tc>
          <w:tcPr>
            <w:tcW w:w="1701" w:type="dxa"/>
            <w:vMerge w:val="restart"/>
          </w:tcPr>
          <w:p w:rsidR="00DC17B2" w:rsidRDefault="00DC17B2" w:rsidP="000D4D40">
            <w:pPr>
              <w:pStyle w:val="Prrafodelista"/>
              <w:spacing w:after="0" w:line="240" w:lineRule="auto"/>
              <w:ind w:left="0"/>
              <w:rPr>
                <w:rFonts w:ascii="Arial" w:hAnsi="Arial" w:cs="Arial"/>
              </w:rPr>
            </w:pPr>
            <w:r>
              <w:rPr>
                <w:rFonts w:ascii="Arial" w:hAnsi="Arial" w:cs="Arial"/>
              </w:rPr>
              <w:t>11:00 a 13:00</w:t>
            </w:r>
          </w:p>
          <w:p w:rsidR="00DC17B2" w:rsidRDefault="00DC17B2" w:rsidP="000D4D40">
            <w:pPr>
              <w:pStyle w:val="Prrafodelista"/>
              <w:spacing w:after="0" w:line="240" w:lineRule="auto"/>
              <w:ind w:left="0"/>
              <w:rPr>
                <w:rFonts w:ascii="Arial" w:hAnsi="Arial" w:cs="Arial"/>
              </w:rPr>
            </w:pPr>
          </w:p>
        </w:tc>
        <w:tc>
          <w:tcPr>
            <w:tcW w:w="4253" w:type="dxa"/>
          </w:tcPr>
          <w:p w:rsidR="00DC17B2" w:rsidRPr="008B2F54" w:rsidRDefault="00DC17B2" w:rsidP="000D4D40">
            <w:pPr>
              <w:pStyle w:val="Prrafodelista"/>
              <w:spacing w:after="0" w:line="240" w:lineRule="auto"/>
              <w:ind w:left="0"/>
              <w:rPr>
                <w:rFonts w:ascii="Arial" w:hAnsi="Arial" w:cs="Arial"/>
                <w:b/>
              </w:rPr>
            </w:pPr>
            <w:r>
              <w:rPr>
                <w:rFonts w:ascii="Arial" w:hAnsi="Arial" w:cs="Arial"/>
                <w:b/>
              </w:rPr>
              <w:t xml:space="preserve">GRUPO </w:t>
            </w:r>
            <w:r w:rsidRPr="008B2F54">
              <w:rPr>
                <w:rFonts w:ascii="Arial" w:hAnsi="Arial" w:cs="Arial"/>
                <w:b/>
              </w:rPr>
              <w:t>1</w:t>
            </w:r>
          </w:p>
          <w:p w:rsidR="00DC17B2" w:rsidRDefault="00DC17B2" w:rsidP="000D4D40">
            <w:pPr>
              <w:pStyle w:val="Prrafodelista"/>
              <w:spacing w:after="0" w:line="240" w:lineRule="auto"/>
              <w:ind w:left="0"/>
              <w:rPr>
                <w:rFonts w:ascii="Arial" w:hAnsi="Arial" w:cs="Arial"/>
              </w:rPr>
            </w:pPr>
            <w:r>
              <w:rPr>
                <w:rFonts w:ascii="Arial" w:hAnsi="Arial" w:cs="Arial"/>
              </w:rPr>
              <w:t>El sentido de la educación en contextos multiétnicos, pluriculturales y multilingües</w:t>
            </w: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Pr>
          <w:p w:rsidR="00DC17B2" w:rsidRDefault="00DC17B2" w:rsidP="000D4D40">
            <w:pPr>
              <w:pStyle w:val="Prrafodelista"/>
              <w:spacing w:after="0" w:line="240" w:lineRule="auto"/>
              <w:ind w:left="0"/>
              <w:jc w:val="both"/>
              <w:rPr>
                <w:rFonts w:ascii="Arial" w:hAnsi="Arial" w:cs="Arial"/>
              </w:rPr>
            </w:pPr>
            <w:r>
              <w:rPr>
                <w:rFonts w:ascii="Arial" w:hAnsi="Arial" w:cs="Arial"/>
              </w:rPr>
              <w:t>Werner Ramírez</w:t>
            </w:r>
          </w:p>
        </w:tc>
      </w:tr>
      <w:tr w:rsidR="00DC17B2" w:rsidRPr="00F94CE8" w:rsidTr="00FF0075">
        <w:tc>
          <w:tcPr>
            <w:tcW w:w="1701" w:type="dxa"/>
            <w:vMerge/>
          </w:tcPr>
          <w:p w:rsidR="00DC17B2" w:rsidRDefault="00DC17B2" w:rsidP="000D4D40">
            <w:pPr>
              <w:pStyle w:val="Prrafodelista"/>
              <w:spacing w:after="0" w:line="240" w:lineRule="auto"/>
              <w:ind w:left="0"/>
              <w:rPr>
                <w:rFonts w:ascii="Arial" w:hAnsi="Arial" w:cs="Arial"/>
              </w:rPr>
            </w:pPr>
          </w:p>
        </w:tc>
        <w:tc>
          <w:tcPr>
            <w:tcW w:w="4253" w:type="dxa"/>
          </w:tcPr>
          <w:p w:rsidR="00DC17B2" w:rsidRDefault="00DC17B2" w:rsidP="000D4D40">
            <w:pPr>
              <w:pStyle w:val="Prrafodelista"/>
              <w:spacing w:after="0" w:line="240" w:lineRule="auto"/>
              <w:ind w:left="0"/>
              <w:rPr>
                <w:rFonts w:ascii="Arial" w:hAnsi="Arial" w:cs="Arial"/>
                <w:b/>
              </w:rPr>
            </w:pPr>
            <w:r>
              <w:rPr>
                <w:rFonts w:ascii="Arial" w:hAnsi="Arial" w:cs="Arial"/>
                <w:b/>
              </w:rPr>
              <w:t>GRUPO</w:t>
            </w:r>
            <w:r w:rsidRPr="008B2F54">
              <w:rPr>
                <w:rFonts w:ascii="Arial" w:hAnsi="Arial" w:cs="Arial"/>
                <w:b/>
              </w:rPr>
              <w:t xml:space="preserve"> 2</w:t>
            </w:r>
          </w:p>
          <w:p w:rsidR="00DC17B2" w:rsidRPr="00B76AFE" w:rsidRDefault="00DC17B2" w:rsidP="000D4D40">
            <w:pPr>
              <w:pStyle w:val="Prrafodelista"/>
              <w:spacing w:after="0" w:line="240" w:lineRule="auto"/>
              <w:ind w:left="0"/>
              <w:rPr>
                <w:rFonts w:ascii="Arial" w:hAnsi="Arial" w:cs="Arial"/>
              </w:rPr>
            </w:pPr>
            <w:r w:rsidRPr="00B76AFE">
              <w:rPr>
                <w:rFonts w:ascii="Arial" w:hAnsi="Arial" w:cs="Arial"/>
              </w:rPr>
              <w:t>La educación de los jóvenes con relevancia social y pertinencia cultural y lingüística.</w:t>
            </w:r>
          </w:p>
          <w:p w:rsidR="00DC17B2" w:rsidRDefault="00DC17B2" w:rsidP="000D4D40">
            <w:pPr>
              <w:pStyle w:val="Prrafodelista"/>
              <w:spacing w:after="0" w:line="240" w:lineRule="auto"/>
              <w:ind w:left="0"/>
              <w:rPr>
                <w:rFonts w:ascii="Arial" w:hAnsi="Arial" w:cs="Arial"/>
              </w:rPr>
            </w:pP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Fredy </w:t>
            </w:r>
            <w:proofErr w:type="spellStart"/>
            <w:r>
              <w:rPr>
                <w:rFonts w:ascii="Arial" w:hAnsi="Arial" w:cs="Arial"/>
              </w:rPr>
              <w:t>Xocop</w:t>
            </w:r>
            <w:proofErr w:type="spellEnd"/>
          </w:p>
        </w:tc>
      </w:tr>
      <w:tr w:rsidR="00DC17B2" w:rsidRPr="00F94CE8" w:rsidTr="00FF0075">
        <w:tc>
          <w:tcPr>
            <w:tcW w:w="1701" w:type="dxa"/>
            <w:vMerge/>
          </w:tcPr>
          <w:p w:rsidR="00DC17B2" w:rsidRDefault="00DC17B2" w:rsidP="000D4D40">
            <w:pPr>
              <w:pStyle w:val="Prrafodelista"/>
              <w:spacing w:after="0" w:line="240" w:lineRule="auto"/>
              <w:ind w:left="0"/>
              <w:rPr>
                <w:rFonts w:ascii="Arial" w:hAnsi="Arial" w:cs="Arial"/>
              </w:rPr>
            </w:pPr>
          </w:p>
        </w:tc>
        <w:tc>
          <w:tcPr>
            <w:tcW w:w="4253" w:type="dxa"/>
          </w:tcPr>
          <w:p w:rsidR="00DC17B2" w:rsidRPr="00DE221B" w:rsidRDefault="00DC17B2" w:rsidP="000D4D40">
            <w:pPr>
              <w:pStyle w:val="Prrafodelista"/>
              <w:spacing w:after="0" w:line="240" w:lineRule="auto"/>
              <w:ind w:left="0"/>
              <w:rPr>
                <w:rFonts w:ascii="Arial" w:hAnsi="Arial" w:cs="Arial"/>
                <w:b/>
              </w:rPr>
            </w:pPr>
            <w:r>
              <w:rPr>
                <w:rFonts w:ascii="Arial" w:hAnsi="Arial" w:cs="Arial"/>
                <w:b/>
              </w:rPr>
              <w:t>GRUPO</w:t>
            </w:r>
            <w:r w:rsidRPr="00DE221B">
              <w:rPr>
                <w:rFonts w:ascii="Arial" w:hAnsi="Arial" w:cs="Arial"/>
                <w:b/>
              </w:rPr>
              <w:t xml:space="preserve"> 3</w:t>
            </w:r>
          </w:p>
          <w:p w:rsidR="00DC17B2" w:rsidRPr="00F16A1D" w:rsidRDefault="00DC17B2" w:rsidP="000D4D40">
            <w:pPr>
              <w:pStyle w:val="Prrafodelista"/>
              <w:spacing w:after="0" w:line="240" w:lineRule="auto"/>
              <w:ind w:left="0"/>
              <w:rPr>
                <w:rFonts w:ascii="Arial" w:hAnsi="Arial" w:cs="Arial"/>
              </w:rPr>
            </w:pPr>
            <w:r>
              <w:rPr>
                <w:rFonts w:ascii="Arial" w:hAnsi="Arial" w:cs="Arial"/>
                <w:bCs/>
                <w:color w:val="222222"/>
                <w:shd w:val="clear" w:color="auto" w:fill="FFFFFF"/>
              </w:rPr>
              <w:t>Conocimiento local y s</w:t>
            </w:r>
            <w:r w:rsidRPr="00F16A1D">
              <w:rPr>
                <w:rFonts w:ascii="Arial" w:hAnsi="Arial" w:cs="Arial"/>
                <w:bCs/>
                <w:color w:val="222222"/>
                <w:shd w:val="clear" w:color="auto" w:fill="FFFFFF"/>
              </w:rPr>
              <w:t xml:space="preserve">eguridad </w:t>
            </w:r>
            <w:r>
              <w:rPr>
                <w:rFonts w:ascii="Arial" w:hAnsi="Arial" w:cs="Arial"/>
                <w:bCs/>
                <w:color w:val="222222"/>
                <w:shd w:val="clear" w:color="auto" w:fill="FFFFFF"/>
              </w:rPr>
              <w:t>a</w:t>
            </w:r>
            <w:r w:rsidRPr="00F16A1D">
              <w:rPr>
                <w:rFonts w:ascii="Arial" w:hAnsi="Arial" w:cs="Arial"/>
                <w:bCs/>
                <w:color w:val="222222"/>
                <w:shd w:val="clear" w:color="auto" w:fill="FFFFFF"/>
              </w:rPr>
              <w:t xml:space="preserve">limentaria y Nutricional: una práctica </w:t>
            </w:r>
            <w:r>
              <w:rPr>
                <w:rFonts w:ascii="Arial" w:hAnsi="Arial" w:cs="Arial"/>
                <w:bCs/>
                <w:color w:val="222222"/>
                <w:shd w:val="clear" w:color="auto" w:fill="FFFFFF"/>
              </w:rPr>
              <w:t>escolar, familiar y comunitaria en las escuelas bilingües</w:t>
            </w: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Liliana Aldana </w:t>
            </w:r>
          </w:p>
        </w:tc>
      </w:tr>
      <w:tr w:rsidR="00DC17B2" w:rsidRPr="00F94CE8" w:rsidTr="00FF0075">
        <w:tc>
          <w:tcPr>
            <w:tcW w:w="1701" w:type="dxa"/>
            <w:vMerge/>
          </w:tcPr>
          <w:p w:rsidR="00DC17B2" w:rsidRDefault="00DC17B2" w:rsidP="000D4D40">
            <w:pPr>
              <w:pStyle w:val="Prrafodelista"/>
              <w:spacing w:after="0" w:line="240" w:lineRule="auto"/>
              <w:ind w:left="0"/>
              <w:rPr>
                <w:rFonts w:ascii="Arial" w:hAnsi="Arial" w:cs="Arial"/>
              </w:rPr>
            </w:pPr>
          </w:p>
        </w:tc>
        <w:tc>
          <w:tcPr>
            <w:tcW w:w="4253" w:type="dxa"/>
          </w:tcPr>
          <w:p w:rsidR="00DC17B2" w:rsidRPr="006827AF" w:rsidRDefault="00DC17B2" w:rsidP="000D4D40">
            <w:pPr>
              <w:pStyle w:val="Prrafodelista"/>
              <w:spacing w:after="0" w:line="240" w:lineRule="auto"/>
              <w:ind w:left="0"/>
              <w:jc w:val="both"/>
              <w:rPr>
                <w:rFonts w:ascii="Arial" w:hAnsi="Arial" w:cs="Arial"/>
                <w:b/>
              </w:rPr>
            </w:pPr>
            <w:r>
              <w:rPr>
                <w:rFonts w:ascii="Arial" w:hAnsi="Arial" w:cs="Arial"/>
                <w:b/>
              </w:rPr>
              <w:t>GRUPO</w:t>
            </w:r>
            <w:r w:rsidRPr="006827AF">
              <w:rPr>
                <w:rFonts w:ascii="Arial" w:hAnsi="Arial" w:cs="Arial"/>
                <w:b/>
              </w:rPr>
              <w:t xml:space="preserve"> </w:t>
            </w:r>
            <w:r>
              <w:rPr>
                <w:rFonts w:ascii="Arial" w:hAnsi="Arial" w:cs="Arial"/>
                <w:b/>
              </w:rPr>
              <w:t>4</w:t>
            </w:r>
            <w:r w:rsidRPr="006827AF">
              <w:rPr>
                <w:rFonts w:ascii="Arial" w:hAnsi="Arial" w:cs="Arial"/>
                <w:b/>
              </w:rPr>
              <w:t>.</w:t>
            </w:r>
          </w:p>
          <w:p w:rsidR="00DC17B2" w:rsidRDefault="00DC17B2" w:rsidP="000D4D40">
            <w:pPr>
              <w:pStyle w:val="Prrafodelista"/>
              <w:spacing w:after="0" w:line="240" w:lineRule="auto"/>
              <w:ind w:left="0"/>
              <w:jc w:val="both"/>
              <w:rPr>
                <w:rFonts w:ascii="Arial" w:hAnsi="Arial" w:cs="Arial"/>
              </w:rPr>
            </w:pPr>
            <w:r>
              <w:rPr>
                <w:rFonts w:ascii="Arial" w:hAnsi="Arial" w:cs="Arial"/>
              </w:rPr>
              <w:t>El currículum y las culturas locales</w:t>
            </w: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Pr>
          <w:p w:rsidR="00DC17B2" w:rsidRPr="00F94CE8" w:rsidRDefault="00DC17B2" w:rsidP="000D4D40">
            <w:pPr>
              <w:pStyle w:val="Prrafodelista"/>
              <w:spacing w:after="0" w:line="240" w:lineRule="auto"/>
              <w:ind w:left="0"/>
              <w:rPr>
                <w:rFonts w:ascii="Arial" w:hAnsi="Arial" w:cs="Arial"/>
              </w:rPr>
            </w:pPr>
            <w:r>
              <w:rPr>
                <w:rStyle w:val="g2"/>
                <w:rFonts w:ascii="Arial" w:hAnsi="Arial" w:cs="Arial"/>
              </w:rPr>
              <w:t xml:space="preserve">Lucy </w:t>
            </w:r>
            <w:proofErr w:type="spellStart"/>
            <w:r>
              <w:rPr>
                <w:rStyle w:val="g2"/>
                <w:rFonts w:ascii="Arial" w:hAnsi="Arial" w:cs="Arial"/>
              </w:rPr>
              <w:t>Trapnell</w:t>
            </w:r>
            <w:proofErr w:type="spellEnd"/>
            <w:r>
              <w:rPr>
                <w:rFonts w:ascii="Arial" w:hAnsi="Arial" w:cs="Arial"/>
              </w:rPr>
              <w:t xml:space="preserve"> </w:t>
            </w:r>
          </w:p>
        </w:tc>
      </w:tr>
      <w:tr w:rsidR="00DC17B2" w:rsidRPr="00F94CE8" w:rsidTr="00FF0075">
        <w:tc>
          <w:tcPr>
            <w:tcW w:w="1701" w:type="dxa"/>
            <w:vMerge/>
          </w:tcPr>
          <w:p w:rsidR="00DC17B2" w:rsidRDefault="00DC17B2" w:rsidP="000D4D40">
            <w:pPr>
              <w:pStyle w:val="Prrafodelista"/>
              <w:spacing w:after="0" w:line="240" w:lineRule="auto"/>
              <w:ind w:left="0"/>
              <w:rPr>
                <w:rFonts w:ascii="Arial" w:hAnsi="Arial" w:cs="Arial"/>
              </w:rPr>
            </w:pPr>
          </w:p>
        </w:tc>
        <w:tc>
          <w:tcPr>
            <w:tcW w:w="4253" w:type="dxa"/>
          </w:tcPr>
          <w:p w:rsidR="00DC17B2" w:rsidRPr="0075798F" w:rsidRDefault="00DC17B2" w:rsidP="000D4D40">
            <w:pPr>
              <w:pStyle w:val="Prrafodelista"/>
              <w:spacing w:after="0" w:line="240" w:lineRule="auto"/>
              <w:ind w:left="0"/>
              <w:rPr>
                <w:rFonts w:ascii="Arial" w:hAnsi="Arial" w:cs="Arial"/>
                <w:b/>
              </w:rPr>
            </w:pPr>
            <w:r>
              <w:rPr>
                <w:rFonts w:ascii="Arial" w:hAnsi="Arial" w:cs="Arial"/>
                <w:b/>
              </w:rPr>
              <w:t>GRUPO</w:t>
            </w:r>
            <w:r w:rsidRPr="0075798F">
              <w:rPr>
                <w:rFonts w:ascii="Arial" w:hAnsi="Arial" w:cs="Arial"/>
                <w:b/>
              </w:rPr>
              <w:t xml:space="preserve"> 5</w:t>
            </w:r>
          </w:p>
          <w:p w:rsidR="00DC17B2" w:rsidRDefault="00DC17B2" w:rsidP="000D4D40">
            <w:pPr>
              <w:pStyle w:val="Prrafodelista"/>
              <w:spacing w:after="0" w:line="240" w:lineRule="auto"/>
              <w:ind w:left="0"/>
              <w:rPr>
                <w:rFonts w:ascii="Arial" w:hAnsi="Arial" w:cs="Arial"/>
              </w:rPr>
            </w:pPr>
            <w:r>
              <w:rPr>
                <w:rFonts w:ascii="Arial" w:hAnsi="Arial" w:cs="Arial"/>
              </w:rPr>
              <w:t>El aula bilingüe con metodología activa</w:t>
            </w: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Juan Méndez/Miriam de </w:t>
            </w:r>
            <w:proofErr w:type="spellStart"/>
            <w:r>
              <w:rPr>
                <w:rFonts w:ascii="Arial" w:hAnsi="Arial" w:cs="Arial"/>
              </w:rPr>
              <w:t>Serech</w:t>
            </w:r>
            <w:proofErr w:type="spellEnd"/>
            <w:r>
              <w:rPr>
                <w:rFonts w:ascii="Arial" w:hAnsi="Arial" w:cs="Arial"/>
              </w:rPr>
              <w:t xml:space="preserve"> </w:t>
            </w:r>
          </w:p>
        </w:tc>
      </w:tr>
      <w:tr w:rsidR="00DC17B2" w:rsidRPr="00F94CE8" w:rsidTr="00FF0075">
        <w:tc>
          <w:tcPr>
            <w:tcW w:w="1701" w:type="dxa"/>
            <w:vMerge/>
          </w:tcPr>
          <w:p w:rsidR="00DC17B2" w:rsidRDefault="00DC17B2" w:rsidP="000D4D40">
            <w:pPr>
              <w:pStyle w:val="Prrafodelista"/>
              <w:spacing w:after="0" w:line="240" w:lineRule="auto"/>
              <w:ind w:left="0"/>
              <w:rPr>
                <w:rFonts w:ascii="Arial" w:hAnsi="Arial" w:cs="Arial"/>
              </w:rPr>
            </w:pPr>
          </w:p>
        </w:tc>
        <w:tc>
          <w:tcPr>
            <w:tcW w:w="4253" w:type="dxa"/>
          </w:tcPr>
          <w:p w:rsidR="00DC17B2" w:rsidRPr="0075798F" w:rsidRDefault="00DC17B2" w:rsidP="000D4D40">
            <w:pPr>
              <w:pStyle w:val="Prrafodelista"/>
              <w:spacing w:after="0" w:line="240" w:lineRule="auto"/>
              <w:ind w:left="0"/>
              <w:rPr>
                <w:rFonts w:ascii="Arial" w:hAnsi="Arial" w:cs="Arial"/>
                <w:b/>
              </w:rPr>
            </w:pPr>
            <w:r>
              <w:rPr>
                <w:rFonts w:ascii="Arial" w:hAnsi="Arial" w:cs="Arial"/>
                <w:b/>
              </w:rPr>
              <w:t>GRUPO</w:t>
            </w:r>
            <w:r w:rsidRPr="0075798F">
              <w:rPr>
                <w:rFonts w:ascii="Arial" w:hAnsi="Arial" w:cs="Arial"/>
                <w:b/>
              </w:rPr>
              <w:t xml:space="preserve"> 6</w:t>
            </w:r>
          </w:p>
          <w:p w:rsidR="00DC17B2" w:rsidRDefault="00DC17B2" w:rsidP="000D4D40">
            <w:pPr>
              <w:pStyle w:val="Prrafodelista"/>
              <w:tabs>
                <w:tab w:val="left" w:pos="34"/>
              </w:tabs>
              <w:spacing w:after="0" w:line="240" w:lineRule="auto"/>
              <w:ind w:left="0"/>
              <w:jc w:val="both"/>
              <w:rPr>
                <w:rFonts w:ascii="Arial" w:hAnsi="Arial" w:cs="Arial"/>
                <w:bCs/>
                <w:color w:val="222222"/>
                <w:shd w:val="clear" w:color="auto" w:fill="FFFFFF"/>
              </w:rPr>
            </w:pPr>
            <w:r>
              <w:rPr>
                <w:rFonts w:ascii="Arial" w:hAnsi="Arial" w:cs="Arial"/>
              </w:rPr>
              <w:t>El material didáctico en las aulas bilingües como recurso que facilita el aprendizaje</w:t>
            </w:r>
          </w:p>
          <w:p w:rsidR="00DC17B2" w:rsidRDefault="00DC17B2" w:rsidP="000D4D40">
            <w:pPr>
              <w:pStyle w:val="Prrafodelista"/>
              <w:spacing w:after="0" w:line="240" w:lineRule="auto"/>
              <w:ind w:left="0"/>
              <w:jc w:val="both"/>
              <w:rPr>
                <w:rFonts w:ascii="Arial" w:hAnsi="Arial" w:cs="Arial"/>
              </w:rPr>
            </w:pP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Pr>
          <w:p w:rsidR="00DC17B2" w:rsidRDefault="00DC17B2" w:rsidP="000D4D40">
            <w:pPr>
              <w:pStyle w:val="Prrafodelista"/>
              <w:spacing w:after="0" w:line="240" w:lineRule="auto"/>
              <w:ind w:left="0"/>
              <w:jc w:val="both"/>
              <w:rPr>
                <w:rFonts w:ascii="Arial" w:hAnsi="Arial" w:cs="Arial"/>
              </w:rPr>
            </w:pPr>
            <w:r>
              <w:rPr>
                <w:rFonts w:ascii="Arial" w:hAnsi="Arial" w:cs="Arial"/>
              </w:rPr>
              <w:t>CRP, Jacaltenango</w:t>
            </w:r>
          </w:p>
        </w:tc>
      </w:tr>
      <w:tr w:rsidR="00DC17B2" w:rsidRPr="00F94CE8" w:rsidTr="00FF0075">
        <w:tc>
          <w:tcPr>
            <w:tcW w:w="1701" w:type="dxa"/>
            <w:vMerge/>
          </w:tcPr>
          <w:p w:rsidR="00DC17B2" w:rsidRDefault="00DC17B2" w:rsidP="000D4D40">
            <w:pPr>
              <w:pStyle w:val="Prrafodelista"/>
              <w:spacing w:after="0" w:line="240" w:lineRule="auto"/>
              <w:ind w:left="0"/>
              <w:rPr>
                <w:rFonts w:ascii="Arial" w:hAnsi="Arial" w:cs="Arial"/>
              </w:rPr>
            </w:pPr>
          </w:p>
        </w:tc>
        <w:tc>
          <w:tcPr>
            <w:tcW w:w="4253" w:type="dxa"/>
          </w:tcPr>
          <w:p w:rsidR="00DC17B2" w:rsidRPr="0075798F" w:rsidRDefault="00DC17B2" w:rsidP="000D4D40">
            <w:pPr>
              <w:pStyle w:val="Prrafodelista"/>
              <w:spacing w:after="0" w:line="240" w:lineRule="auto"/>
              <w:ind w:left="0"/>
              <w:rPr>
                <w:rFonts w:ascii="Arial" w:hAnsi="Arial" w:cs="Arial"/>
                <w:b/>
              </w:rPr>
            </w:pPr>
            <w:r>
              <w:rPr>
                <w:rFonts w:ascii="Arial" w:hAnsi="Arial" w:cs="Arial"/>
                <w:b/>
              </w:rPr>
              <w:t>GRUPO</w:t>
            </w:r>
            <w:r w:rsidRPr="0075798F">
              <w:rPr>
                <w:rFonts w:ascii="Arial" w:hAnsi="Arial" w:cs="Arial"/>
                <w:b/>
              </w:rPr>
              <w:t xml:space="preserve"> 7</w:t>
            </w:r>
          </w:p>
          <w:p w:rsidR="00DC17B2" w:rsidRDefault="00DC17B2" w:rsidP="000D4D40">
            <w:pPr>
              <w:pStyle w:val="Prrafodelista"/>
              <w:tabs>
                <w:tab w:val="left" w:pos="34"/>
              </w:tabs>
              <w:spacing w:after="0" w:line="240" w:lineRule="auto"/>
              <w:ind w:left="0"/>
              <w:rPr>
                <w:rFonts w:ascii="Arial" w:hAnsi="Arial" w:cs="Arial"/>
              </w:rPr>
            </w:pPr>
            <w:r>
              <w:rPr>
                <w:rFonts w:ascii="Arial" w:hAnsi="Arial" w:cs="Arial"/>
              </w:rPr>
              <w:t>La articulación de la etnomatemática y la matemática convencional en la escuela primaria</w:t>
            </w:r>
          </w:p>
          <w:p w:rsidR="00DC17B2" w:rsidRDefault="00DC17B2" w:rsidP="000D4D40">
            <w:pPr>
              <w:pStyle w:val="Prrafodelista"/>
              <w:spacing w:after="0" w:line="240" w:lineRule="auto"/>
              <w:ind w:left="0"/>
              <w:jc w:val="both"/>
              <w:rPr>
                <w:rFonts w:ascii="Arial" w:hAnsi="Arial" w:cs="Arial"/>
              </w:rPr>
            </w:pP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Domingo </w:t>
            </w:r>
            <w:proofErr w:type="spellStart"/>
            <w:r>
              <w:rPr>
                <w:rFonts w:ascii="Arial" w:hAnsi="Arial" w:cs="Arial"/>
              </w:rPr>
              <w:t>Yojcom</w:t>
            </w:r>
            <w:proofErr w:type="spellEnd"/>
            <w:r>
              <w:rPr>
                <w:rFonts w:ascii="Arial" w:hAnsi="Arial" w:cs="Arial"/>
              </w:rPr>
              <w:t xml:space="preserve"> </w:t>
            </w:r>
          </w:p>
        </w:tc>
      </w:tr>
      <w:tr w:rsidR="00DC17B2" w:rsidRPr="00F94CE8" w:rsidTr="00FF0075">
        <w:tc>
          <w:tcPr>
            <w:tcW w:w="1701" w:type="dxa"/>
            <w:vMerge/>
          </w:tcPr>
          <w:p w:rsidR="00DC17B2" w:rsidRDefault="00DC17B2" w:rsidP="000D4D40">
            <w:pPr>
              <w:pStyle w:val="Prrafodelista"/>
              <w:spacing w:after="0" w:line="240" w:lineRule="auto"/>
              <w:ind w:left="0"/>
              <w:rPr>
                <w:rFonts w:ascii="Arial" w:hAnsi="Arial" w:cs="Arial"/>
              </w:rPr>
            </w:pPr>
          </w:p>
        </w:tc>
        <w:tc>
          <w:tcPr>
            <w:tcW w:w="4253" w:type="dxa"/>
          </w:tcPr>
          <w:p w:rsidR="00DC17B2" w:rsidRPr="006827AF" w:rsidRDefault="00DC17B2" w:rsidP="000D4D40">
            <w:pPr>
              <w:pStyle w:val="Prrafodelista"/>
              <w:spacing w:after="0" w:line="240" w:lineRule="auto"/>
              <w:ind w:left="0"/>
              <w:jc w:val="both"/>
              <w:rPr>
                <w:rFonts w:ascii="Arial" w:hAnsi="Arial" w:cs="Arial"/>
                <w:b/>
              </w:rPr>
            </w:pPr>
            <w:r w:rsidRPr="006827AF">
              <w:rPr>
                <w:rFonts w:ascii="Arial" w:hAnsi="Arial" w:cs="Arial"/>
                <w:b/>
              </w:rPr>
              <w:t xml:space="preserve">GRUPO </w:t>
            </w:r>
            <w:r>
              <w:rPr>
                <w:rFonts w:ascii="Arial" w:hAnsi="Arial" w:cs="Arial"/>
                <w:b/>
              </w:rPr>
              <w:t>8</w:t>
            </w:r>
            <w:r w:rsidRPr="006827AF">
              <w:rPr>
                <w:rFonts w:ascii="Arial" w:hAnsi="Arial" w:cs="Arial"/>
                <w:b/>
              </w:rPr>
              <w:t>.</w:t>
            </w:r>
          </w:p>
          <w:p w:rsidR="00DC17B2" w:rsidRDefault="00DC17B2" w:rsidP="000D4D40">
            <w:pPr>
              <w:pStyle w:val="Prrafodelista"/>
              <w:spacing w:after="0" w:line="240" w:lineRule="auto"/>
              <w:ind w:left="0"/>
              <w:jc w:val="both"/>
              <w:rPr>
                <w:rFonts w:ascii="Arial" w:hAnsi="Arial" w:cs="Arial"/>
              </w:rPr>
            </w:pPr>
            <w:r>
              <w:rPr>
                <w:rFonts w:ascii="Arial" w:hAnsi="Arial" w:cs="Arial"/>
              </w:rPr>
              <w:lastRenderedPageBreak/>
              <w:t>La producción de textos en idiomas mayas</w:t>
            </w: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lastRenderedPageBreak/>
              <w:t xml:space="preserve">Taller </w:t>
            </w:r>
          </w:p>
        </w:tc>
        <w:tc>
          <w:tcPr>
            <w:tcW w:w="2693" w:type="dxa"/>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Sebastián </w:t>
            </w:r>
            <w:proofErr w:type="spellStart"/>
            <w:r>
              <w:rPr>
                <w:rFonts w:ascii="Arial" w:hAnsi="Arial" w:cs="Arial"/>
              </w:rPr>
              <w:t>Ixmatá</w:t>
            </w:r>
            <w:proofErr w:type="spellEnd"/>
            <w:r>
              <w:rPr>
                <w:rFonts w:ascii="Arial" w:hAnsi="Arial" w:cs="Arial"/>
              </w:rPr>
              <w:t xml:space="preserve"> </w:t>
            </w:r>
          </w:p>
        </w:tc>
      </w:tr>
      <w:tr w:rsidR="00DC17B2" w:rsidRPr="00F94CE8" w:rsidTr="00FF0075">
        <w:tc>
          <w:tcPr>
            <w:tcW w:w="1701" w:type="dxa"/>
            <w:vMerge/>
          </w:tcPr>
          <w:p w:rsidR="00DC17B2" w:rsidRDefault="00DC17B2" w:rsidP="000D4D40">
            <w:pPr>
              <w:pStyle w:val="Prrafodelista"/>
              <w:spacing w:after="0" w:line="240" w:lineRule="auto"/>
              <w:ind w:left="0"/>
              <w:rPr>
                <w:rFonts w:ascii="Arial" w:hAnsi="Arial" w:cs="Arial"/>
              </w:rPr>
            </w:pPr>
          </w:p>
        </w:tc>
        <w:tc>
          <w:tcPr>
            <w:tcW w:w="4253" w:type="dxa"/>
          </w:tcPr>
          <w:p w:rsidR="00DC17B2" w:rsidRPr="00CA66B6" w:rsidRDefault="00DC17B2" w:rsidP="000D4D40">
            <w:pPr>
              <w:pStyle w:val="Prrafodelista"/>
              <w:spacing w:after="0" w:line="240" w:lineRule="auto"/>
              <w:ind w:left="0"/>
              <w:rPr>
                <w:rFonts w:ascii="Arial" w:hAnsi="Arial" w:cs="Arial"/>
                <w:b/>
              </w:rPr>
            </w:pPr>
            <w:r>
              <w:rPr>
                <w:rFonts w:ascii="Arial" w:hAnsi="Arial" w:cs="Arial"/>
                <w:b/>
              </w:rPr>
              <w:t>GRUPO</w:t>
            </w:r>
            <w:r w:rsidRPr="00CA66B6">
              <w:rPr>
                <w:rFonts w:ascii="Arial" w:hAnsi="Arial" w:cs="Arial"/>
                <w:b/>
              </w:rPr>
              <w:t xml:space="preserve"> 9</w:t>
            </w:r>
          </w:p>
          <w:p w:rsidR="00DC17B2" w:rsidRDefault="00DC17B2" w:rsidP="000D4D40">
            <w:pPr>
              <w:pStyle w:val="Prrafodelista"/>
              <w:spacing w:after="0" w:line="240" w:lineRule="auto"/>
              <w:ind w:left="0"/>
              <w:jc w:val="both"/>
              <w:rPr>
                <w:rFonts w:ascii="Arial" w:hAnsi="Arial" w:cs="Arial"/>
              </w:rPr>
            </w:pPr>
            <w:r>
              <w:rPr>
                <w:rFonts w:ascii="Arial" w:hAnsi="Arial" w:cs="Arial"/>
              </w:rPr>
              <w:t>Evidencias iniciales del buen desempeño docente en la EBI</w:t>
            </w: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t>Taller</w:t>
            </w:r>
          </w:p>
        </w:tc>
        <w:tc>
          <w:tcPr>
            <w:tcW w:w="2693" w:type="dxa"/>
          </w:tcPr>
          <w:p w:rsidR="00DC17B2" w:rsidRPr="00F94CE8" w:rsidRDefault="00DC17B2" w:rsidP="000D4D40">
            <w:pPr>
              <w:pStyle w:val="Prrafodelista"/>
              <w:spacing w:after="0" w:line="240" w:lineRule="auto"/>
              <w:ind w:left="0"/>
              <w:rPr>
                <w:rFonts w:ascii="Arial" w:hAnsi="Arial" w:cs="Arial"/>
              </w:rPr>
            </w:pPr>
            <w:r>
              <w:rPr>
                <w:rFonts w:ascii="Arial" w:hAnsi="Arial" w:cs="Arial"/>
              </w:rPr>
              <w:t>Maco Saz</w:t>
            </w:r>
          </w:p>
        </w:tc>
      </w:tr>
      <w:tr w:rsidR="00DC17B2" w:rsidRPr="00F94CE8" w:rsidTr="00FF0075">
        <w:tc>
          <w:tcPr>
            <w:tcW w:w="1701" w:type="dxa"/>
          </w:tcPr>
          <w:p w:rsidR="00DC17B2" w:rsidRDefault="00DC17B2" w:rsidP="000D4D40">
            <w:pPr>
              <w:pStyle w:val="Prrafodelista"/>
              <w:spacing w:after="0" w:line="240" w:lineRule="auto"/>
              <w:ind w:left="0"/>
              <w:rPr>
                <w:rFonts w:ascii="Arial" w:hAnsi="Arial" w:cs="Arial"/>
              </w:rPr>
            </w:pPr>
            <w:r>
              <w:rPr>
                <w:rFonts w:ascii="Arial" w:hAnsi="Arial" w:cs="Arial"/>
              </w:rPr>
              <w:t>13:00 a 14:45</w:t>
            </w:r>
          </w:p>
        </w:tc>
        <w:tc>
          <w:tcPr>
            <w:tcW w:w="4253" w:type="dxa"/>
          </w:tcPr>
          <w:p w:rsidR="00DC17B2" w:rsidRDefault="00DC17B2" w:rsidP="000D4D40">
            <w:pPr>
              <w:pStyle w:val="Prrafodelista"/>
              <w:spacing w:after="0" w:line="240" w:lineRule="auto"/>
              <w:ind w:left="0"/>
              <w:rPr>
                <w:rFonts w:ascii="Arial" w:hAnsi="Arial" w:cs="Arial"/>
              </w:rPr>
            </w:pPr>
            <w:r>
              <w:rPr>
                <w:rFonts w:ascii="Arial" w:hAnsi="Arial" w:cs="Arial"/>
              </w:rPr>
              <w:t>Almuerzo</w:t>
            </w:r>
          </w:p>
        </w:tc>
        <w:tc>
          <w:tcPr>
            <w:tcW w:w="1418" w:type="dxa"/>
          </w:tcPr>
          <w:p w:rsidR="00DC17B2" w:rsidRDefault="00DC17B2" w:rsidP="000D4D40">
            <w:pPr>
              <w:pStyle w:val="Prrafodelista"/>
              <w:spacing w:after="0" w:line="240" w:lineRule="auto"/>
              <w:ind w:left="0"/>
              <w:rPr>
                <w:rFonts w:ascii="Arial" w:hAnsi="Arial" w:cs="Arial"/>
              </w:rPr>
            </w:pPr>
            <w:r>
              <w:rPr>
                <w:rFonts w:ascii="Arial" w:hAnsi="Arial" w:cs="Arial"/>
              </w:rPr>
              <w:t>Hotel</w:t>
            </w:r>
          </w:p>
        </w:tc>
        <w:tc>
          <w:tcPr>
            <w:tcW w:w="2693" w:type="dxa"/>
          </w:tcPr>
          <w:p w:rsidR="00DC17B2" w:rsidRDefault="00DC17B2" w:rsidP="000D4D40">
            <w:pPr>
              <w:pStyle w:val="Prrafodelista"/>
              <w:spacing w:after="0" w:line="240" w:lineRule="auto"/>
              <w:ind w:left="0"/>
              <w:jc w:val="both"/>
              <w:rPr>
                <w:rFonts w:ascii="Arial" w:hAnsi="Arial" w:cs="Arial"/>
              </w:rPr>
            </w:pPr>
          </w:p>
        </w:tc>
      </w:tr>
      <w:tr w:rsidR="00DC17B2" w:rsidRPr="00F94CE8" w:rsidTr="00FF0075">
        <w:tc>
          <w:tcPr>
            <w:tcW w:w="1701"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 xml:space="preserve">14:45 a 15:00 </w:t>
            </w:r>
          </w:p>
        </w:tc>
        <w:tc>
          <w:tcPr>
            <w:tcW w:w="4253"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r>
              <w:rPr>
                <w:rFonts w:ascii="Arial" w:hAnsi="Arial" w:cs="Arial"/>
              </w:rPr>
              <w:t>Traslado de los participantes a las mesas de trabajo.</w:t>
            </w:r>
          </w:p>
        </w:tc>
        <w:tc>
          <w:tcPr>
            <w:tcW w:w="1418"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rPr>
                <w:rFonts w:ascii="Arial" w:hAnsi="Arial" w:cs="Arial"/>
              </w:rPr>
            </w:pPr>
          </w:p>
        </w:tc>
        <w:tc>
          <w:tcPr>
            <w:tcW w:w="2693"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jc w:val="both"/>
              <w:rPr>
                <w:rFonts w:ascii="Arial" w:hAnsi="Arial" w:cs="Arial"/>
              </w:rPr>
            </w:pPr>
            <w:r>
              <w:rPr>
                <w:rFonts w:ascii="Arial" w:hAnsi="Arial" w:cs="Arial"/>
              </w:rPr>
              <w:t>Comisión de orden y disciplina</w:t>
            </w:r>
          </w:p>
        </w:tc>
      </w:tr>
      <w:tr w:rsidR="00DC17B2" w:rsidRPr="00F94CE8" w:rsidTr="00FF0075">
        <w:tc>
          <w:tcPr>
            <w:tcW w:w="1701" w:type="dxa"/>
            <w:vMerge w:val="restart"/>
            <w:tcBorders>
              <w:top w:val="single" w:sz="4" w:space="0" w:color="000000"/>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p>
          <w:p w:rsidR="00DC17B2" w:rsidRDefault="00DC17B2" w:rsidP="000D4D40">
            <w:pPr>
              <w:pStyle w:val="Prrafodelista"/>
              <w:spacing w:after="0" w:line="240" w:lineRule="auto"/>
              <w:ind w:left="0"/>
              <w:rPr>
                <w:rFonts w:ascii="Arial" w:hAnsi="Arial" w:cs="Arial"/>
              </w:rPr>
            </w:pPr>
            <w:r>
              <w:rPr>
                <w:rFonts w:ascii="Arial" w:hAnsi="Arial" w:cs="Arial"/>
              </w:rPr>
              <w:t>15:00 a 17:00</w:t>
            </w:r>
          </w:p>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tabs>
                <w:tab w:val="left" w:pos="34"/>
              </w:tabs>
              <w:spacing w:after="0" w:line="240" w:lineRule="auto"/>
              <w:ind w:left="0"/>
              <w:rPr>
                <w:rFonts w:ascii="Arial" w:hAnsi="Arial" w:cs="Arial"/>
                <w:b/>
              </w:rPr>
            </w:pPr>
            <w:r>
              <w:rPr>
                <w:rFonts w:ascii="Arial" w:hAnsi="Arial" w:cs="Arial"/>
                <w:b/>
              </w:rPr>
              <w:t>GRUPO</w:t>
            </w:r>
            <w:r w:rsidRPr="00B44FD4">
              <w:rPr>
                <w:rFonts w:ascii="Arial" w:hAnsi="Arial" w:cs="Arial"/>
                <w:b/>
              </w:rPr>
              <w:t xml:space="preserve"> 9</w:t>
            </w:r>
          </w:p>
          <w:p w:rsidR="00DC17B2" w:rsidRPr="00433BB3" w:rsidRDefault="00DC17B2" w:rsidP="000D4D40">
            <w:pPr>
              <w:pStyle w:val="Prrafodelista"/>
              <w:tabs>
                <w:tab w:val="left" w:pos="34"/>
              </w:tabs>
              <w:spacing w:after="0" w:line="240" w:lineRule="auto"/>
              <w:ind w:left="0"/>
              <w:rPr>
                <w:rFonts w:ascii="Arial" w:hAnsi="Arial" w:cs="Arial"/>
              </w:rPr>
            </w:pPr>
            <w:r>
              <w:rPr>
                <w:rFonts w:ascii="Arial" w:hAnsi="Arial" w:cs="Arial"/>
              </w:rPr>
              <w:t xml:space="preserve">El sentido de la educación en un contexto multiétnico, pluricultural y multilingüe </w:t>
            </w:r>
          </w:p>
          <w:p w:rsidR="00DC17B2" w:rsidRDefault="00DC17B2" w:rsidP="000D4D40">
            <w:pPr>
              <w:pStyle w:val="Prrafodelista"/>
              <w:spacing w:after="0" w:line="240" w:lineRule="auto"/>
              <w:ind w:left="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jc w:val="both"/>
              <w:rPr>
                <w:rFonts w:ascii="Arial" w:hAnsi="Arial" w:cs="Arial"/>
              </w:rPr>
            </w:pPr>
            <w:r>
              <w:rPr>
                <w:rFonts w:ascii="Arial" w:hAnsi="Arial" w:cs="Arial"/>
              </w:rPr>
              <w:t>Werner Ramírez</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b/>
              </w:rPr>
              <w:t>GRUPO</w:t>
            </w:r>
            <w:r>
              <w:rPr>
                <w:rFonts w:ascii="Arial" w:hAnsi="Arial" w:cs="Arial"/>
              </w:rPr>
              <w:t xml:space="preserve"> 1</w:t>
            </w:r>
          </w:p>
          <w:p w:rsidR="00DC17B2" w:rsidRDefault="00DC17B2" w:rsidP="000D4D40">
            <w:pPr>
              <w:pStyle w:val="Prrafodelista"/>
              <w:spacing w:after="0" w:line="240" w:lineRule="auto"/>
              <w:ind w:left="0"/>
              <w:rPr>
                <w:rFonts w:ascii="Arial" w:hAnsi="Arial" w:cs="Arial"/>
              </w:rPr>
            </w:pPr>
            <w:r w:rsidRPr="00B76AFE">
              <w:rPr>
                <w:rFonts w:ascii="Arial" w:hAnsi="Arial" w:cs="Arial"/>
              </w:rPr>
              <w:t>La educación de los jóvenes con relevancia social y pertinencia cultural y lingüística.</w:t>
            </w:r>
          </w:p>
          <w:p w:rsidR="00DC17B2" w:rsidRDefault="00DC17B2" w:rsidP="000D4D40">
            <w:pPr>
              <w:pStyle w:val="Prrafodelista"/>
              <w:spacing w:after="0" w:line="240" w:lineRule="auto"/>
              <w:ind w:left="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Fredy </w:t>
            </w:r>
            <w:proofErr w:type="spellStart"/>
            <w:r>
              <w:rPr>
                <w:rFonts w:ascii="Arial" w:hAnsi="Arial" w:cs="Arial"/>
              </w:rPr>
              <w:t>Xocop</w:t>
            </w:r>
            <w:proofErr w:type="spellEnd"/>
            <w:r>
              <w:rPr>
                <w:rFonts w:ascii="Arial" w:hAnsi="Arial" w:cs="Arial"/>
              </w:rPr>
              <w:t xml:space="preserve"> </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B44FD4" w:rsidRDefault="00DC17B2" w:rsidP="000D4D40">
            <w:pPr>
              <w:pStyle w:val="Prrafodelista"/>
              <w:spacing w:after="0" w:line="240" w:lineRule="auto"/>
              <w:ind w:left="0"/>
              <w:rPr>
                <w:rFonts w:ascii="Arial" w:hAnsi="Arial" w:cs="Arial"/>
                <w:b/>
              </w:rPr>
            </w:pPr>
            <w:r>
              <w:rPr>
                <w:rFonts w:ascii="Arial" w:hAnsi="Arial" w:cs="Arial"/>
                <w:b/>
              </w:rPr>
              <w:t>GRUPO</w:t>
            </w:r>
            <w:r w:rsidRPr="00B44FD4">
              <w:rPr>
                <w:rFonts w:ascii="Arial" w:hAnsi="Arial" w:cs="Arial"/>
                <w:b/>
              </w:rPr>
              <w:t xml:space="preserve"> 2</w:t>
            </w:r>
          </w:p>
          <w:p w:rsidR="00DC17B2" w:rsidRPr="00F16A1D" w:rsidRDefault="00DC17B2" w:rsidP="000D4D40">
            <w:pPr>
              <w:pStyle w:val="Prrafodelista"/>
              <w:spacing w:after="0" w:line="240" w:lineRule="auto"/>
              <w:ind w:left="0"/>
              <w:rPr>
                <w:rFonts w:ascii="Arial" w:hAnsi="Arial" w:cs="Arial"/>
              </w:rPr>
            </w:pPr>
            <w:r>
              <w:rPr>
                <w:rFonts w:ascii="Arial" w:hAnsi="Arial" w:cs="Arial"/>
              </w:rPr>
              <w:t>Conocimiento local y s</w:t>
            </w:r>
            <w:r w:rsidRPr="005C127E">
              <w:rPr>
                <w:rFonts w:ascii="Arial" w:hAnsi="Arial" w:cs="Arial"/>
              </w:rPr>
              <w:t xml:space="preserve">eguridad </w:t>
            </w:r>
            <w:r>
              <w:rPr>
                <w:rFonts w:ascii="Arial" w:hAnsi="Arial" w:cs="Arial"/>
              </w:rPr>
              <w:t>a</w:t>
            </w:r>
            <w:r w:rsidRPr="005C127E">
              <w:rPr>
                <w:rFonts w:ascii="Arial" w:hAnsi="Arial" w:cs="Arial"/>
              </w:rPr>
              <w:t xml:space="preserve">limentaria y </w:t>
            </w:r>
            <w:r>
              <w:rPr>
                <w:rFonts w:ascii="Arial" w:hAnsi="Arial" w:cs="Arial"/>
              </w:rPr>
              <w:t>n</w:t>
            </w:r>
            <w:r w:rsidRPr="005C127E">
              <w:rPr>
                <w:rFonts w:ascii="Arial" w:hAnsi="Arial" w:cs="Arial"/>
              </w:rPr>
              <w:t>utricional: una práctica escolar, familiar y comunitaria.</w:t>
            </w:r>
          </w:p>
        </w:tc>
        <w:tc>
          <w:tcPr>
            <w:tcW w:w="1418"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Liliana Aldana </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B44FD4" w:rsidRDefault="00DC17B2" w:rsidP="000D4D40">
            <w:pPr>
              <w:pStyle w:val="Prrafodelista"/>
              <w:spacing w:after="0" w:line="240" w:lineRule="auto"/>
              <w:ind w:left="0"/>
              <w:rPr>
                <w:rFonts w:ascii="Arial" w:hAnsi="Arial" w:cs="Arial"/>
                <w:b/>
              </w:rPr>
            </w:pPr>
            <w:r w:rsidRPr="00B44FD4">
              <w:rPr>
                <w:rFonts w:ascii="Arial" w:hAnsi="Arial" w:cs="Arial"/>
                <w:b/>
              </w:rPr>
              <w:t>GRUPO 3.</w:t>
            </w:r>
          </w:p>
          <w:p w:rsidR="00DC17B2" w:rsidRDefault="00DC17B2" w:rsidP="000D4D40">
            <w:pPr>
              <w:pStyle w:val="Prrafodelista"/>
              <w:spacing w:after="0" w:line="240" w:lineRule="auto"/>
              <w:ind w:left="0"/>
              <w:rPr>
                <w:rFonts w:ascii="Arial" w:hAnsi="Arial" w:cs="Arial"/>
              </w:rPr>
            </w:pPr>
            <w:r>
              <w:rPr>
                <w:rFonts w:ascii="Arial" w:hAnsi="Arial" w:cs="Arial"/>
              </w:rPr>
              <w:t>El currículum y las culturas locales</w:t>
            </w:r>
          </w:p>
        </w:tc>
        <w:tc>
          <w:tcPr>
            <w:tcW w:w="1418"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ind w:left="0"/>
              <w:jc w:val="both"/>
              <w:rPr>
                <w:rFonts w:ascii="Arial" w:hAnsi="Arial" w:cs="Arial"/>
              </w:rPr>
            </w:pPr>
            <w:r>
              <w:rPr>
                <w:rFonts w:ascii="Arial" w:hAnsi="Arial" w:cs="Arial"/>
              </w:rPr>
              <w:t xml:space="preserve">Lucy </w:t>
            </w:r>
            <w:proofErr w:type="spellStart"/>
            <w:r>
              <w:rPr>
                <w:rFonts w:ascii="Arial" w:hAnsi="Arial" w:cs="Arial"/>
              </w:rPr>
              <w:t>Trapnell</w:t>
            </w:r>
            <w:proofErr w:type="spellEnd"/>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B44FD4" w:rsidRDefault="00DC17B2" w:rsidP="000D4D40">
            <w:pPr>
              <w:pStyle w:val="Prrafodelista"/>
              <w:spacing w:after="0" w:line="240" w:lineRule="auto"/>
              <w:ind w:left="0"/>
              <w:rPr>
                <w:rFonts w:ascii="Arial" w:hAnsi="Arial" w:cs="Arial"/>
                <w:b/>
              </w:rPr>
            </w:pPr>
            <w:r>
              <w:rPr>
                <w:rFonts w:ascii="Arial" w:hAnsi="Arial" w:cs="Arial"/>
                <w:b/>
              </w:rPr>
              <w:t>GRUPO</w:t>
            </w:r>
            <w:r w:rsidRPr="00B44FD4">
              <w:rPr>
                <w:rFonts w:ascii="Arial" w:hAnsi="Arial" w:cs="Arial"/>
                <w:b/>
              </w:rPr>
              <w:t xml:space="preserve"> 4</w:t>
            </w:r>
          </w:p>
          <w:p w:rsidR="00DC17B2" w:rsidRDefault="00DC17B2" w:rsidP="000D4D40">
            <w:pPr>
              <w:pStyle w:val="Prrafodelista"/>
              <w:spacing w:after="0" w:line="240" w:lineRule="auto"/>
              <w:ind w:left="0"/>
              <w:rPr>
                <w:rFonts w:ascii="Arial" w:hAnsi="Arial" w:cs="Arial"/>
              </w:rPr>
            </w:pPr>
            <w:r>
              <w:rPr>
                <w:rFonts w:ascii="Arial" w:hAnsi="Arial" w:cs="Arial"/>
              </w:rPr>
              <w:t>El aula bilingüe con metodología activa</w:t>
            </w:r>
          </w:p>
        </w:tc>
        <w:tc>
          <w:tcPr>
            <w:tcW w:w="1418"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Juan Méndez/Miriam de </w:t>
            </w:r>
            <w:proofErr w:type="spellStart"/>
            <w:r>
              <w:rPr>
                <w:rFonts w:ascii="Arial" w:hAnsi="Arial" w:cs="Arial"/>
              </w:rPr>
              <w:t>Serech</w:t>
            </w:r>
            <w:proofErr w:type="spellEnd"/>
            <w:r>
              <w:rPr>
                <w:rFonts w:ascii="Arial" w:hAnsi="Arial" w:cs="Arial"/>
              </w:rPr>
              <w:t xml:space="preserve"> </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B44FD4" w:rsidRDefault="00DC17B2" w:rsidP="000D4D40">
            <w:pPr>
              <w:pStyle w:val="Prrafodelista"/>
              <w:spacing w:after="0" w:line="240" w:lineRule="auto"/>
              <w:ind w:left="0"/>
              <w:rPr>
                <w:rFonts w:ascii="Arial" w:hAnsi="Arial" w:cs="Arial"/>
                <w:b/>
              </w:rPr>
            </w:pPr>
            <w:r>
              <w:rPr>
                <w:rFonts w:ascii="Arial" w:hAnsi="Arial" w:cs="Arial"/>
                <w:b/>
              </w:rPr>
              <w:t>GRUPO</w:t>
            </w:r>
            <w:r w:rsidRPr="00B44FD4">
              <w:rPr>
                <w:rFonts w:ascii="Arial" w:hAnsi="Arial" w:cs="Arial"/>
                <w:b/>
              </w:rPr>
              <w:t xml:space="preserve"> 5</w:t>
            </w:r>
          </w:p>
          <w:p w:rsidR="00DC17B2" w:rsidRDefault="00DC17B2" w:rsidP="000D4D40">
            <w:pPr>
              <w:pStyle w:val="Prrafodelista"/>
              <w:spacing w:after="0" w:line="240" w:lineRule="auto"/>
              <w:ind w:left="0"/>
              <w:rPr>
                <w:rFonts w:ascii="Arial" w:hAnsi="Arial" w:cs="Arial"/>
              </w:rPr>
            </w:pPr>
            <w:r>
              <w:rPr>
                <w:rFonts w:ascii="Arial" w:hAnsi="Arial" w:cs="Arial"/>
              </w:rPr>
              <w:t>El material didáctico como recurso que facilita el aprendizaje en las aulas bilingües</w:t>
            </w:r>
          </w:p>
        </w:tc>
        <w:tc>
          <w:tcPr>
            <w:tcW w:w="1418"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jc w:val="both"/>
              <w:rPr>
                <w:rFonts w:ascii="Arial" w:hAnsi="Arial" w:cs="Arial"/>
              </w:rPr>
            </w:pPr>
            <w:r>
              <w:rPr>
                <w:rFonts w:ascii="Arial" w:hAnsi="Arial" w:cs="Arial"/>
              </w:rPr>
              <w:t>CRP, Jacaltenango</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tabs>
                <w:tab w:val="left" w:pos="34"/>
              </w:tabs>
              <w:spacing w:after="0" w:line="240" w:lineRule="auto"/>
              <w:ind w:left="0"/>
              <w:rPr>
                <w:rFonts w:ascii="Arial" w:hAnsi="Arial" w:cs="Arial"/>
                <w:b/>
              </w:rPr>
            </w:pPr>
            <w:r>
              <w:rPr>
                <w:rFonts w:ascii="Arial" w:hAnsi="Arial" w:cs="Arial"/>
                <w:b/>
              </w:rPr>
              <w:t>GRUPO</w:t>
            </w:r>
            <w:r w:rsidRPr="00B44FD4">
              <w:rPr>
                <w:rFonts w:ascii="Arial" w:hAnsi="Arial" w:cs="Arial"/>
                <w:b/>
              </w:rPr>
              <w:t xml:space="preserve"> 6</w:t>
            </w:r>
          </w:p>
          <w:p w:rsidR="00DC17B2" w:rsidRDefault="00DC17B2" w:rsidP="000D4D40">
            <w:pPr>
              <w:pStyle w:val="Prrafodelista"/>
              <w:tabs>
                <w:tab w:val="left" w:pos="34"/>
              </w:tabs>
              <w:spacing w:after="0" w:line="240" w:lineRule="auto"/>
              <w:ind w:left="0"/>
              <w:rPr>
                <w:rFonts w:ascii="Arial" w:hAnsi="Arial" w:cs="Arial"/>
              </w:rPr>
            </w:pPr>
            <w:r>
              <w:rPr>
                <w:rFonts w:ascii="Arial" w:hAnsi="Arial" w:cs="Arial"/>
              </w:rPr>
              <w:t>La articulación de la etnomatemática y la matemática convencional en la escuela primaria</w:t>
            </w:r>
          </w:p>
          <w:p w:rsidR="00DC17B2" w:rsidRDefault="00DC17B2" w:rsidP="000D4D40">
            <w:pPr>
              <w:pStyle w:val="Prrafodelista"/>
              <w:spacing w:after="0" w:line="240" w:lineRule="auto"/>
              <w:ind w:left="0"/>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Domingo </w:t>
            </w:r>
            <w:proofErr w:type="spellStart"/>
            <w:r>
              <w:rPr>
                <w:rFonts w:ascii="Arial" w:hAnsi="Arial" w:cs="Arial"/>
              </w:rPr>
              <w:t>Yojcom</w:t>
            </w:r>
            <w:proofErr w:type="spellEnd"/>
            <w:r>
              <w:rPr>
                <w:rFonts w:ascii="Arial" w:hAnsi="Arial" w:cs="Arial"/>
              </w:rPr>
              <w:t xml:space="preserve"> </w:t>
            </w:r>
          </w:p>
        </w:tc>
      </w:tr>
      <w:tr w:rsidR="00DC17B2" w:rsidRPr="00F94CE8" w:rsidTr="00FF0075">
        <w:tc>
          <w:tcPr>
            <w:tcW w:w="1701" w:type="dxa"/>
            <w:vMerge/>
            <w:tcBorders>
              <w:left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BB2BF5" w:rsidRDefault="00DC17B2" w:rsidP="000D4D40">
            <w:pPr>
              <w:pStyle w:val="Prrafodelista"/>
              <w:spacing w:after="0" w:line="240" w:lineRule="auto"/>
              <w:ind w:left="0"/>
              <w:rPr>
                <w:rFonts w:ascii="Arial" w:hAnsi="Arial" w:cs="Arial"/>
                <w:b/>
              </w:rPr>
            </w:pPr>
            <w:r w:rsidRPr="00BB2BF5">
              <w:rPr>
                <w:rFonts w:ascii="Arial" w:hAnsi="Arial" w:cs="Arial"/>
                <w:b/>
              </w:rPr>
              <w:t>GRUPO 7.</w:t>
            </w:r>
          </w:p>
          <w:p w:rsidR="00DC17B2" w:rsidRDefault="00DC17B2" w:rsidP="000D4D40">
            <w:pPr>
              <w:pStyle w:val="Prrafodelista"/>
              <w:spacing w:after="0" w:line="240" w:lineRule="auto"/>
              <w:ind w:left="0"/>
              <w:rPr>
                <w:rFonts w:ascii="Arial" w:hAnsi="Arial" w:cs="Arial"/>
              </w:rPr>
            </w:pPr>
            <w:r>
              <w:rPr>
                <w:rFonts w:ascii="Arial" w:hAnsi="Arial" w:cs="Arial"/>
              </w:rPr>
              <w:t>La producción de textos en idiomas mayas</w:t>
            </w:r>
          </w:p>
        </w:tc>
        <w:tc>
          <w:tcPr>
            <w:tcW w:w="1418"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rPr>
                <w:rFonts w:ascii="Arial" w:hAnsi="Arial" w:cs="Arial"/>
              </w:rPr>
            </w:pPr>
            <w:r>
              <w:rPr>
                <w:rFonts w:ascii="Arial" w:hAnsi="Arial" w:cs="Arial"/>
              </w:rPr>
              <w:t xml:space="preserve">Taller </w:t>
            </w:r>
          </w:p>
        </w:tc>
        <w:tc>
          <w:tcPr>
            <w:tcW w:w="2693" w:type="dxa"/>
            <w:tcBorders>
              <w:top w:val="single" w:sz="4" w:space="0" w:color="000000"/>
              <w:left w:val="single" w:sz="4" w:space="0" w:color="000000"/>
              <w:bottom w:val="single" w:sz="4" w:space="0" w:color="000000"/>
              <w:right w:val="single" w:sz="4" w:space="0" w:color="000000"/>
            </w:tcBorders>
          </w:tcPr>
          <w:p w:rsidR="00DC17B2" w:rsidRDefault="00DC17B2" w:rsidP="000D4D40">
            <w:pPr>
              <w:pStyle w:val="Prrafodelista"/>
              <w:spacing w:after="0" w:line="240" w:lineRule="auto"/>
              <w:ind w:left="0"/>
              <w:jc w:val="both"/>
              <w:rPr>
                <w:rFonts w:ascii="Arial" w:hAnsi="Arial" w:cs="Arial"/>
              </w:rPr>
            </w:pPr>
            <w:r>
              <w:rPr>
                <w:rFonts w:ascii="Arial" w:hAnsi="Arial" w:cs="Arial"/>
              </w:rPr>
              <w:t xml:space="preserve">Sebastián </w:t>
            </w:r>
            <w:proofErr w:type="spellStart"/>
            <w:r>
              <w:rPr>
                <w:rFonts w:ascii="Arial" w:hAnsi="Arial" w:cs="Arial"/>
              </w:rPr>
              <w:t>Ixmatá</w:t>
            </w:r>
            <w:proofErr w:type="spellEnd"/>
            <w:r>
              <w:rPr>
                <w:rFonts w:ascii="Arial" w:hAnsi="Arial" w:cs="Arial"/>
              </w:rPr>
              <w:t xml:space="preserve"> </w:t>
            </w:r>
          </w:p>
        </w:tc>
      </w:tr>
      <w:tr w:rsidR="00DC17B2" w:rsidRPr="00F94CE8" w:rsidTr="00FF0075">
        <w:tc>
          <w:tcPr>
            <w:tcW w:w="1701" w:type="dxa"/>
            <w:vMerge/>
            <w:tcBorders>
              <w:left w:val="single" w:sz="4" w:space="0" w:color="000000"/>
              <w:bottom w:val="single" w:sz="4" w:space="0" w:color="000000"/>
              <w:right w:val="single" w:sz="4" w:space="0" w:color="000000"/>
            </w:tcBorders>
          </w:tcPr>
          <w:p w:rsidR="00DC17B2" w:rsidRDefault="00DC17B2" w:rsidP="000D4D40">
            <w:pPr>
              <w:pStyle w:val="Prrafodelista"/>
              <w:spacing w:after="0" w:line="240" w:lineRule="auto"/>
              <w:rPr>
                <w:rFonts w:ascii="Arial" w:hAnsi="Arial" w:cs="Arial"/>
              </w:rPr>
            </w:pPr>
          </w:p>
        </w:tc>
        <w:tc>
          <w:tcPr>
            <w:tcW w:w="4253"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rPr>
                <w:rFonts w:ascii="Arial" w:hAnsi="Arial" w:cs="Arial"/>
                <w:b/>
              </w:rPr>
            </w:pPr>
            <w:r w:rsidRPr="008F4F49">
              <w:rPr>
                <w:rFonts w:ascii="Arial" w:hAnsi="Arial" w:cs="Arial"/>
                <w:b/>
              </w:rPr>
              <w:t>GRUPO 8</w:t>
            </w:r>
          </w:p>
          <w:p w:rsidR="00DC17B2" w:rsidRPr="008F4F49" w:rsidRDefault="00DC17B2" w:rsidP="008F4F49">
            <w:pPr>
              <w:spacing w:after="0" w:line="240" w:lineRule="auto"/>
              <w:rPr>
                <w:rFonts w:ascii="Arial" w:hAnsi="Arial" w:cs="Arial"/>
              </w:rPr>
            </w:pPr>
            <w:r w:rsidRPr="008F4F49">
              <w:rPr>
                <w:rFonts w:ascii="Arial" w:hAnsi="Arial" w:cs="Arial"/>
              </w:rPr>
              <w:t>Evidencias iniciales del buen desempeño docente en la EBI</w:t>
            </w:r>
          </w:p>
        </w:tc>
        <w:tc>
          <w:tcPr>
            <w:tcW w:w="1418"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rPr>
                <w:rFonts w:ascii="Arial" w:hAnsi="Arial" w:cs="Arial"/>
              </w:rPr>
            </w:pPr>
            <w:r w:rsidRPr="008F4F49">
              <w:rPr>
                <w:rFonts w:ascii="Arial" w:hAnsi="Arial" w:cs="Arial"/>
              </w:rPr>
              <w:t>Taller</w:t>
            </w:r>
          </w:p>
        </w:tc>
        <w:tc>
          <w:tcPr>
            <w:tcW w:w="2693" w:type="dxa"/>
            <w:tcBorders>
              <w:top w:val="single" w:sz="4" w:space="0" w:color="000000"/>
              <w:left w:val="single" w:sz="4" w:space="0" w:color="000000"/>
              <w:bottom w:val="single" w:sz="4" w:space="0" w:color="000000"/>
              <w:right w:val="single" w:sz="4" w:space="0" w:color="000000"/>
            </w:tcBorders>
          </w:tcPr>
          <w:p w:rsidR="00DC17B2" w:rsidRPr="00F94CE8" w:rsidRDefault="00DC17B2" w:rsidP="000D4D40">
            <w:pPr>
              <w:pStyle w:val="Prrafodelista"/>
              <w:spacing w:after="0" w:line="240" w:lineRule="auto"/>
              <w:jc w:val="both"/>
              <w:rPr>
                <w:rFonts w:ascii="Arial" w:hAnsi="Arial" w:cs="Arial"/>
              </w:rPr>
            </w:pPr>
            <w:r>
              <w:rPr>
                <w:rFonts w:ascii="Arial" w:hAnsi="Arial" w:cs="Arial"/>
              </w:rPr>
              <w:t>Maco Saz</w:t>
            </w:r>
          </w:p>
        </w:tc>
      </w:tr>
      <w:tr w:rsidR="00DC17B2" w:rsidRPr="00F94CE8" w:rsidTr="00FF0075">
        <w:tc>
          <w:tcPr>
            <w:tcW w:w="1701"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rPr>
                <w:rFonts w:ascii="Arial" w:hAnsi="Arial" w:cs="Arial"/>
              </w:rPr>
            </w:pPr>
            <w:r w:rsidRPr="008F4F49">
              <w:rPr>
                <w:rFonts w:ascii="Arial" w:hAnsi="Arial" w:cs="Arial"/>
              </w:rPr>
              <w:t>17:15 a 18:45</w:t>
            </w:r>
          </w:p>
        </w:tc>
        <w:tc>
          <w:tcPr>
            <w:tcW w:w="4253" w:type="dxa"/>
            <w:tcBorders>
              <w:top w:val="single" w:sz="4" w:space="0" w:color="000000"/>
              <w:left w:val="single" w:sz="4" w:space="0" w:color="000000"/>
              <w:bottom w:val="single" w:sz="4" w:space="0" w:color="000000"/>
              <w:right w:val="single" w:sz="4" w:space="0" w:color="000000"/>
            </w:tcBorders>
          </w:tcPr>
          <w:p w:rsidR="00DC17B2" w:rsidRPr="001178E8" w:rsidRDefault="00DC17B2" w:rsidP="000D4D40">
            <w:pPr>
              <w:spacing w:after="0" w:line="240" w:lineRule="auto"/>
              <w:rPr>
                <w:rFonts w:ascii="Arial" w:hAnsi="Arial" w:cs="Arial"/>
              </w:rPr>
            </w:pPr>
            <w:r w:rsidRPr="00F07E31">
              <w:rPr>
                <w:rFonts w:ascii="Arial" w:hAnsi="Arial" w:cs="Arial"/>
              </w:rPr>
              <w:t>El PADEP</w:t>
            </w:r>
            <w:r>
              <w:rPr>
                <w:rFonts w:ascii="Arial" w:hAnsi="Arial" w:cs="Arial"/>
              </w:rPr>
              <w:t>,</w:t>
            </w:r>
            <w:r w:rsidRPr="00F07E31">
              <w:rPr>
                <w:rFonts w:ascii="Arial" w:hAnsi="Arial" w:cs="Arial"/>
              </w:rPr>
              <w:t xml:space="preserve"> una experiencia innovadora en el aula</w:t>
            </w:r>
            <w:r>
              <w:rPr>
                <w:rFonts w:ascii="Arial" w:hAnsi="Arial" w:cs="Arial"/>
              </w:rPr>
              <w:t xml:space="preserve"> bilingüe. </w:t>
            </w:r>
          </w:p>
        </w:tc>
        <w:tc>
          <w:tcPr>
            <w:tcW w:w="1418"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rPr>
                <w:rFonts w:ascii="Arial" w:hAnsi="Arial" w:cs="Arial"/>
              </w:rPr>
            </w:pPr>
            <w:r w:rsidRPr="008F4F49">
              <w:rPr>
                <w:rFonts w:ascii="Arial" w:hAnsi="Arial" w:cs="Arial"/>
              </w:rPr>
              <w:t xml:space="preserve">Foro debate </w:t>
            </w:r>
          </w:p>
        </w:tc>
        <w:tc>
          <w:tcPr>
            <w:tcW w:w="2693"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jc w:val="both"/>
              <w:rPr>
                <w:rFonts w:ascii="Arial" w:hAnsi="Arial" w:cs="Arial"/>
              </w:rPr>
            </w:pPr>
            <w:r w:rsidRPr="008F4F49">
              <w:rPr>
                <w:rFonts w:ascii="Arial" w:hAnsi="Arial" w:cs="Arial"/>
              </w:rPr>
              <w:t>3 docentes estudiantes del PADEP</w:t>
            </w:r>
          </w:p>
          <w:p w:rsidR="00DC17B2" w:rsidRDefault="00DC17B2" w:rsidP="000D4D40">
            <w:pPr>
              <w:pStyle w:val="Prrafodelista"/>
              <w:spacing w:after="0" w:line="240" w:lineRule="auto"/>
              <w:jc w:val="both"/>
              <w:rPr>
                <w:rFonts w:ascii="Arial" w:hAnsi="Arial" w:cs="Arial"/>
              </w:rPr>
            </w:pPr>
          </w:p>
          <w:p w:rsidR="00DC17B2" w:rsidRPr="008F4F49" w:rsidRDefault="00DC17B2" w:rsidP="008F4F49">
            <w:pPr>
              <w:spacing w:after="0" w:line="240" w:lineRule="auto"/>
              <w:jc w:val="both"/>
              <w:rPr>
                <w:rFonts w:ascii="Arial" w:hAnsi="Arial" w:cs="Arial"/>
                <w:b/>
              </w:rPr>
            </w:pPr>
            <w:r w:rsidRPr="008F4F49">
              <w:rPr>
                <w:rFonts w:ascii="Arial" w:hAnsi="Arial" w:cs="Arial"/>
                <w:b/>
              </w:rPr>
              <w:t xml:space="preserve">Moderador: </w:t>
            </w:r>
            <w:proofErr w:type="spellStart"/>
            <w:r w:rsidRPr="008F4F49">
              <w:rPr>
                <w:rFonts w:ascii="Arial" w:hAnsi="Arial" w:cs="Arial"/>
              </w:rPr>
              <w:t>Edin</w:t>
            </w:r>
            <w:proofErr w:type="spellEnd"/>
            <w:r w:rsidRPr="008F4F49">
              <w:rPr>
                <w:rFonts w:ascii="Arial" w:hAnsi="Arial" w:cs="Arial"/>
              </w:rPr>
              <w:t xml:space="preserve"> López</w:t>
            </w: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lastRenderedPageBreak/>
              <w:t>18:45 a 20:00</w:t>
            </w:r>
          </w:p>
        </w:tc>
        <w:tc>
          <w:tcPr>
            <w:tcW w:w="4253" w:type="dxa"/>
          </w:tcPr>
          <w:p w:rsidR="00DC17B2" w:rsidRDefault="00DC17B2" w:rsidP="000D4D40">
            <w:pPr>
              <w:pStyle w:val="Prrafodelista"/>
              <w:spacing w:after="0" w:line="240" w:lineRule="auto"/>
              <w:rPr>
                <w:rFonts w:ascii="Arial" w:hAnsi="Arial" w:cs="Arial"/>
              </w:rPr>
            </w:pPr>
            <w:r>
              <w:rPr>
                <w:rFonts w:ascii="Arial" w:hAnsi="Arial" w:cs="Arial"/>
              </w:rPr>
              <w:t>Cena</w:t>
            </w:r>
          </w:p>
        </w:tc>
        <w:tc>
          <w:tcPr>
            <w:tcW w:w="1418" w:type="dxa"/>
          </w:tcPr>
          <w:p w:rsidR="00DC17B2" w:rsidRDefault="00DC17B2" w:rsidP="000D4D40">
            <w:pPr>
              <w:pStyle w:val="Prrafodelista"/>
              <w:spacing w:after="0" w:line="240" w:lineRule="auto"/>
              <w:rPr>
                <w:rFonts w:ascii="Arial" w:hAnsi="Arial" w:cs="Arial"/>
              </w:rPr>
            </w:pPr>
          </w:p>
        </w:tc>
        <w:tc>
          <w:tcPr>
            <w:tcW w:w="2693" w:type="dxa"/>
          </w:tcPr>
          <w:p w:rsidR="00DC17B2" w:rsidRDefault="00DC17B2" w:rsidP="000D4D40">
            <w:pPr>
              <w:pStyle w:val="Prrafodelista"/>
              <w:spacing w:after="0" w:line="240" w:lineRule="auto"/>
              <w:jc w:val="both"/>
              <w:rPr>
                <w:rFonts w:ascii="Arial" w:hAnsi="Arial" w:cs="Arial"/>
              </w:rPr>
            </w:pPr>
            <w:r>
              <w:rPr>
                <w:rFonts w:ascii="Arial" w:hAnsi="Arial" w:cs="Arial"/>
              </w:rPr>
              <w:t>Hotel</w:t>
            </w:r>
          </w:p>
        </w:tc>
      </w:tr>
      <w:tr w:rsidR="00DC17B2" w:rsidRPr="001178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20:00 a 22:00</w:t>
            </w:r>
          </w:p>
        </w:tc>
        <w:tc>
          <w:tcPr>
            <w:tcW w:w="4253" w:type="dxa"/>
          </w:tcPr>
          <w:p w:rsidR="00DC17B2" w:rsidRPr="001178E8" w:rsidRDefault="00DC17B2" w:rsidP="000D4D40">
            <w:pPr>
              <w:pStyle w:val="Prrafodelista"/>
              <w:spacing w:after="0" w:line="240" w:lineRule="auto"/>
              <w:rPr>
                <w:rFonts w:ascii="Arial" w:hAnsi="Arial" w:cs="Arial"/>
              </w:rPr>
            </w:pPr>
            <w:r>
              <w:rPr>
                <w:rFonts w:ascii="Arial" w:hAnsi="Arial" w:cs="Arial"/>
              </w:rPr>
              <w:t>Contra reloj</w:t>
            </w:r>
          </w:p>
        </w:tc>
        <w:tc>
          <w:tcPr>
            <w:tcW w:w="1418" w:type="dxa"/>
          </w:tcPr>
          <w:p w:rsidR="00DC17B2" w:rsidRPr="008F4F49" w:rsidRDefault="00DC17B2" w:rsidP="008F4F49">
            <w:pPr>
              <w:spacing w:after="0" w:line="240" w:lineRule="auto"/>
              <w:rPr>
                <w:rFonts w:ascii="Arial" w:hAnsi="Arial" w:cs="Arial"/>
              </w:rPr>
            </w:pPr>
            <w:r w:rsidRPr="008F4F49">
              <w:rPr>
                <w:rFonts w:ascii="Arial" w:hAnsi="Arial" w:cs="Arial"/>
              </w:rPr>
              <w:t xml:space="preserve">Obra teatral </w:t>
            </w:r>
          </w:p>
        </w:tc>
        <w:tc>
          <w:tcPr>
            <w:tcW w:w="2693" w:type="dxa"/>
          </w:tcPr>
          <w:p w:rsidR="00DC17B2" w:rsidRPr="008F4F49" w:rsidRDefault="00DC17B2" w:rsidP="008F4F49">
            <w:pPr>
              <w:spacing w:after="0" w:line="240" w:lineRule="auto"/>
              <w:jc w:val="both"/>
              <w:rPr>
                <w:rFonts w:ascii="Arial" w:hAnsi="Arial" w:cs="Arial"/>
              </w:rPr>
            </w:pPr>
            <w:r w:rsidRPr="008F4F49">
              <w:rPr>
                <w:rFonts w:ascii="Arial" w:hAnsi="Arial" w:cs="Arial"/>
              </w:rPr>
              <w:t xml:space="preserve">Héctor Mejía </w:t>
            </w:r>
          </w:p>
          <w:p w:rsidR="00DC17B2" w:rsidRPr="008F4F49" w:rsidRDefault="00DC17B2" w:rsidP="008F4F49">
            <w:pPr>
              <w:spacing w:after="0" w:line="240" w:lineRule="auto"/>
              <w:jc w:val="both"/>
              <w:rPr>
                <w:rFonts w:ascii="Arial" w:hAnsi="Arial" w:cs="Arial"/>
              </w:rPr>
            </w:pPr>
            <w:r w:rsidRPr="008F4F49">
              <w:rPr>
                <w:rFonts w:ascii="Arial" w:hAnsi="Arial" w:cs="Arial"/>
              </w:rPr>
              <w:t>(Artistas trabajando)</w:t>
            </w:r>
          </w:p>
        </w:tc>
      </w:tr>
      <w:tr w:rsidR="00DC17B2" w:rsidRPr="001178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22:00</w:t>
            </w:r>
          </w:p>
        </w:tc>
        <w:tc>
          <w:tcPr>
            <w:tcW w:w="4253" w:type="dxa"/>
          </w:tcPr>
          <w:p w:rsidR="00DC17B2" w:rsidRPr="001178E8" w:rsidRDefault="00DC17B2" w:rsidP="000D4D40">
            <w:pPr>
              <w:pStyle w:val="Prrafodelista"/>
              <w:spacing w:after="0" w:line="240" w:lineRule="auto"/>
              <w:rPr>
                <w:rFonts w:ascii="Arial" w:hAnsi="Arial" w:cs="Arial"/>
              </w:rPr>
            </w:pPr>
            <w:r>
              <w:rPr>
                <w:rFonts w:ascii="Arial" w:hAnsi="Arial" w:cs="Arial"/>
              </w:rPr>
              <w:t>Descanso</w:t>
            </w:r>
          </w:p>
        </w:tc>
        <w:tc>
          <w:tcPr>
            <w:tcW w:w="1418" w:type="dxa"/>
          </w:tcPr>
          <w:p w:rsidR="00DC17B2" w:rsidRPr="001178E8" w:rsidRDefault="00DC17B2" w:rsidP="000D4D40">
            <w:pPr>
              <w:pStyle w:val="Prrafodelista"/>
              <w:spacing w:after="0" w:line="240" w:lineRule="auto"/>
              <w:rPr>
                <w:rFonts w:ascii="Arial" w:hAnsi="Arial" w:cs="Arial"/>
              </w:rPr>
            </w:pPr>
          </w:p>
        </w:tc>
        <w:tc>
          <w:tcPr>
            <w:tcW w:w="2693" w:type="dxa"/>
          </w:tcPr>
          <w:p w:rsidR="00DC17B2" w:rsidRPr="001178E8" w:rsidRDefault="00DC17B2" w:rsidP="000D4D40">
            <w:pPr>
              <w:pStyle w:val="Prrafodelista"/>
              <w:spacing w:after="0" w:line="240" w:lineRule="auto"/>
              <w:jc w:val="both"/>
              <w:rPr>
                <w:rFonts w:ascii="Arial" w:hAnsi="Arial" w:cs="Arial"/>
              </w:rPr>
            </w:pPr>
          </w:p>
        </w:tc>
      </w:tr>
    </w:tbl>
    <w:p w:rsidR="00DC17B2" w:rsidRPr="00724B48" w:rsidRDefault="00DC17B2" w:rsidP="00DC17B2">
      <w:pPr>
        <w:pStyle w:val="Ttulo2"/>
        <w:spacing w:before="0" w:after="0" w:line="240" w:lineRule="auto"/>
        <w:jc w:val="right"/>
        <w:rPr>
          <w:rFonts w:ascii="Arial" w:hAnsi="Arial" w:cs="Arial"/>
          <w:sz w:val="22"/>
          <w:szCs w:val="22"/>
        </w:rPr>
      </w:pPr>
      <w:proofErr w:type="spellStart"/>
      <w:r w:rsidRPr="00724B48">
        <w:rPr>
          <w:rFonts w:ascii="Arial" w:hAnsi="Arial" w:cs="Arial"/>
          <w:sz w:val="22"/>
          <w:szCs w:val="22"/>
        </w:rPr>
        <w:t>W</w:t>
      </w:r>
      <w:r>
        <w:rPr>
          <w:rFonts w:ascii="Arial" w:hAnsi="Arial" w:cs="Arial"/>
          <w:sz w:val="22"/>
          <w:szCs w:val="22"/>
        </w:rPr>
        <w:t>uquu</w:t>
      </w:r>
      <w:proofErr w:type="spellEnd"/>
      <w:r>
        <w:rPr>
          <w:rFonts w:ascii="Arial" w:hAnsi="Arial" w:cs="Arial"/>
          <w:sz w:val="22"/>
          <w:szCs w:val="22"/>
        </w:rPr>
        <w:t xml:space="preserve">’ </w:t>
      </w:r>
      <w:proofErr w:type="spellStart"/>
      <w:r>
        <w:rPr>
          <w:rFonts w:ascii="Arial" w:hAnsi="Arial" w:cs="Arial"/>
          <w:sz w:val="22"/>
          <w:szCs w:val="22"/>
        </w:rPr>
        <w:t>K’at</w:t>
      </w:r>
      <w:proofErr w:type="spellEnd"/>
      <w:r w:rsidRPr="00724B48">
        <w:rPr>
          <w:rFonts w:ascii="Arial" w:hAnsi="Arial" w:cs="Arial"/>
          <w:sz w:val="22"/>
          <w:szCs w:val="22"/>
        </w:rPr>
        <w:t xml:space="preserve">  (Viernes 02.08.13)</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253"/>
        <w:gridCol w:w="1418"/>
        <w:gridCol w:w="2693"/>
      </w:tblGrid>
      <w:tr w:rsidR="00DC17B2" w:rsidRPr="005621EB" w:rsidTr="00FF0075">
        <w:tc>
          <w:tcPr>
            <w:tcW w:w="1701" w:type="dxa"/>
            <w:tcBorders>
              <w:top w:val="single" w:sz="4" w:space="0" w:color="000000"/>
              <w:left w:val="single" w:sz="4" w:space="0" w:color="000000"/>
              <w:bottom w:val="single" w:sz="4" w:space="0" w:color="000000"/>
              <w:right w:val="single" w:sz="4" w:space="0" w:color="000000"/>
            </w:tcBorders>
          </w:tcPr>
          <w:p w:rsidR="00DC17B2" w:rsidRPr="00685DE7" w:rsidRDefault="00DC17B2" w:rsidP="00685DE7">
            <w:pPr>
              <w:spacing w:after="0" w:line="240" w:lineRule="auto"/>
              <w:rPr>
                <w:rFonts w:ascii="Arial" w:hAnsi="Arial" w:cs="Arial"/>
                <w:b/>
              </w:rPr>
            </w:pPr>
            <w:r w:rsidRPr="00685DE7">
              <w:rPr>
                <w:rFonts w:ascii="Arial" w:hAnsi="Arial" w:cs="Arial"/>
                <w:b/>
              </w:rPr>
              <w:t>HORARIO</w:t>
            </w:r>
          </w:p>
        </w:tc>
        <w:tc>
          <w:tcPr>
            <w:tcW w:w="4253" w:type="dxa"/>
            <w:tcBorders>
              <w:top w:val="single" w:sz="4" w:space="0" w:color="000000"/>
              <w:left w:val="single" w:sz="4" w:space="0" w:color="000000"/>
              <w:bottom w:val="single" w:sz="4" w:space="0" w:color="000000"/>
              <w:right w:val="single" w:sz="4" w:space="0" w:color="000000"/>
            </w:tcBorders>
          </w:tcPr>
          <w:p w:rsidR="00DC17B2" w:rsidRPr="00D4445D" w:rsidRDefault="00DC17B2" w:rsidP="000D4D40">
            <w:pPr>
              <w:pStyle w:val="Prrafodelista"/>
              <w:spacing w:after="0" w:line="240" w:lineRule="auto"/>
              <w:jc w:val="center"/>
              <w:rPr>
                <w:rFonts w:ascii="Arial" w:hAnsi="Arial" w:cs="Arial"/>
                <w:b/>
              </w:rPr>
            </w:pPr>
            <w:r w:rsidRPr="00D4445D">
              <w:rPr>
                <w:rFonts w:ascii="Arial" w:hAnsi="Arial" w:cs="Arial"/>
                <w:b/>
              </w:rPr>
              <w:t>ACTIVIDAD/</w:t>
            </w:r>
          </w:p>
          <w:p w:rsidR="00DC17B2" w:rsidRPr="00D4445D" w:rsidRDefault="00DC17B2" w:rsidP="000D4D40">
            <w:pPr>
              <w:pStyle w:val="Prrafodelista"/>
              <w:spacing w:after="0" w:line="240" w:lineRule="auto"/>
              <w:jc w:val="center"/>
              <w:rPr>
                <w:rFonts w:ascii="Arial" w:hAnsi="Arial" w:cs="Arial"/>
                <w:b/>
              </w:rPr>
            </w:pPr>
            <w:r w:rsidRPr="00D4445D">
              <w:rPr>
                <w:rFonts w:ascii="Arial" w:hAnsi="Arial" w:cs="Arial"/>
                <w:b/>
              </w:rPr>
              <w:t>TEMÁTICA</w:t>
            </w:r>
          </w:p>
        </w:tc>
        <w:tc>
          <w:tcPr>
            <w:tcW w:w="1418"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rPr>
                <w:rFonts w:ascii="Arial" w:hAnsi="Arial" w:cs="Arial"/>
                <w:b/>
              </w:rPr>
            </w:pPr>
            <w:r w:rsidRPr="008F4F49">
              <w:rPr>
                <w:rFonts w:ascii="Arial" w:hAnsi="Arial" w:cs="Arial"/>
                <w:b/>
              </w:rPr>
              <w:t xml:space="preserve">METODO-LOGÍA </w:t>
            </w:r>
          </w:p>
        </w:tc>
        <w:tc>
          <w:tcPr>
            <w:tcW w:w="2693" w:type="dxa"/>
            <w:tcBorders>
              <w:top w:val="single" w:sz="4" w:space="0" w:color="000000"/>
              <w:left w:val="single" w:sz="4" w:space="0" w:color="000000"/>
              <w:bottom w:val="single" w:sz="4" w:space="0" w:color="000000"/>
              <w:right w:val="single" w:sz="4" w:space="0" w:color="000000"/>
            </w:tcBorders>
          </w:tcPr>
          <w:p w:rsidR="00DC17B2" w:rsidRPr="008F4F49" w:rsidRDefault="00DC17B2" w:rsidP="008F4F49">
            <w:pPr>
              <w:spacing w:after="0" w:line="240" w:lineRule="auto"/>
              <w:rPr>
                <w:rFonts w:ascii="Arial" w:hAnsi="Arial" w:cs="Arial"/>
                <w:b/>
              </w:rPr>
            </w:pPr>
            <w:r w:rsidRPr="008F4F49">
              <w:rPr>
                <w:rFonts w:ascii="Arial" w:hAnsi="Arial" w:cs="Arial"/>
                <w:b/>
              </w:rPr>
              <w:t>RESPONSABLE</w:t>
            </w:r>
            <w:r w:rsidRPr="008F4F49">
              <w:rPr>
                <w:rFonts w:ascii="Arial" w:hAnsi="Arial" w:cs="Arial"/>
              </w:rPr>
              <w:t>S</w:t>
            </w: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6:45 a 8:00</w:t>
            </w:r>
          </w:p>
        </w:tc>
        <w:tc>
          <w:tcPr>
            <w:tcW w:w="4253" w:type="dxa"/>
          </w:tcPr>
          <w:p w:rsidR="00DC17B2" w:rsidRPr="00F94CE8" w:rsidRDefault="00DC17B2" w:rsidP="000D4D40">
            <w:pPr>
              <w:pStyle w:val="Prrafodelista"/>
              <w:spacing w:after="0" w:line="240" w:lineRule="auto"/>
              <w:rPr>
                <w:rFonts w:ascii="Arial" w:hAnsi="Arial" w:cs="Arial"/>
              </w:rPr>
            </w:pPr>
            <w:r>
              <w:rPr>
                <w:rFonts w:ascii="Arial" w:hAnsi="Arial" w:cs="Arial"/>
              </w:rPr>
              <w:t xml:space="preserve">Desayuno </w:t>
            </w:r>
          </w:p>
        </w:tc>
        <w:tc>
          <w:tcPr>
            <w:tcW w:w="1418" w:type="dxa"/>
          </w:tcPr>
          <w:p w:rsidR="00DC17B2" w:rsidRPr="008F4F49" w:rsidRDefault="00DC17B2" w:rsidP="008F4F49">
            <w:pPr>
              <w:spacing w:after="0" w:line="240" w:lineRule="auto"/>
              <w:rPr>
                <w:rFonts w:ascii="Arial" w:hAnsi="Arial" w:cs="Arial"/>
              </w:rPr>
            </w:pPr>
            <w:r w:rsidRPr="008F4F49">
              <w:rPr>
                <w:rFonts w:ascii="Arial" w:hAnsi="Arial" w:cs="Arial"/>
              </w:rPr>
              <w:t>Hotel</w:t>
            </w:r>
          </w:p>
        </w:tc>
        <w:tc>
          <w:tcPr>
            <w:tcW w:w="2693" w:type="dxa"/>
          </w:tcPr>
          <w:p w:rsidR="00DC17B2" w:rsidRPr="00F94CE8" w:rsidRDefault="00DC17B2" w:rsidP="000D4D40">
            <w:pPr>
              <w:pStyle w:val="Prrafodelista"/>
              <w:spacing w:after="0" w:line="240" w:lineRule="auto"/>
              <w:rPr>
                <w:rFonts w:ascii="Arial" w:hAnsi="Arial" w:cs="Arial"/>
              </w:rPr>
            </w:pP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8:00 a 10:00</w:t>
            </w:r>
          </w:p>
        </w:tc>
        <w:tc>
          <w:tcPr>
            <w:tcW w:w="4253" w:type="dxa"/>
          </w:tcPr>
          <w:p w:rsidR="00DC17B2" w:rsidRPr="00F94CE8" w:rsidRDefault="00DC17B2" w:rsidP="000D4D40">
            <w:pPr>
              <w:shd w:val="clear" w:color="auto" w:fill="FFFFFF"/>
              <w:spacing w:after="0" w:line="240" w:lineRule="auto"/>
              <w:rPr>
                <w:rFonts w:ascii="Arial" w:hAnsi="Arial" w:cs="Arial"/>
              </w:rPr>
            </w:pPr>
            <w:r>
              <w:rPr>
                <w:rFonts w:ascii="Arial" w:eastAsia="Times New Roman" w:hAnsi="Arial" w:cs="Arial"/>
                <w:color w:val="222222"/>
                <w:lang w:eastAsia="es-GT"/>
              </w:rPr>
              <w:t>L</w:t>
            </w:r>
            <w:r w:rsidRPr="000169B1">
              <w:rPr>
                <w:rFonts w:ascii="Arial" w:eastAsia="Times New Roman" w:hAnsi="Arial" w:cs="Arial"/>
                <w:color w:val="222222"/>
                <w:lang w:eastAsia="es-GT"/>
              </w:rPr>
              <w:t>a</w:t>
            </w:r>
            <w:r>
              <w:rPr>
                <w:rFonts w:ascii="Arial" w:eastAsia="Times New Roman" w:hAnsi="Arial" w:cs="Arial"/>
                <w:color w:val="222222"/>
                <w:lang w:eastAsia="es-GT"/>
              </w:rPr>
              <w:t xml:space="preserve"> </w:t>
            </w:r>
            <w:r w:rsidRPr="000169B1">
              <w:rPr>
                <w:rFonts w:ascii="Arial" w:eastAsia="Times New Roman" w:hAnsi="Arial" w:cs="Arial"/>
                <w:color w:val="222222"/>
                <w:lang w:eastAsia="es-GT"/>
              </w:rPr>
              <w:t xml:space="preserve">calidad </w:t>
            </w:r>
            <w:r>
              <w:rPr>
                <w:rFonts w:ascii="Arial" w:eastAsia="Times New Roman" w:hAnsi="Arial" w:cs="Arial"/>
                <w:color w:val="222222"/>
                <w:lang w:eastAsia="es-GT"/>
              </w:rPr>
              <w:t>educativa desde la visión de los pueblos indígenas. (Algunas aproximaciones)</w:t>
            </w:r>
          </w:p>
        </w:tc>
        <w:tc>
          <w:tcPr>
            <w:tcW w:w="1418" w:type="dxa"/>
          </w:tcPr>
          <w:p w:rsidR="00DC17B2" w:rsidRPr="008F4F49" w:rsidRDefault="00DC17B2" w:rsidP="008F4F49">
            <w:pPr>
              <w:spacing w:after="0" w:line="240" w:lineRule="auto"/>
              <w:rPr>
                <w:rFonts w:ascii="Arial" w:hAnsi="Arial" w:cs="Arial"/>
              </w:rPr>
            </w:pPr>
            <w:r w:rsidRPr="008F4F49">
              <w:rPr>
                <w:rFonts w:ascii="Arial" w:hAnsi="Arial" w:cs="Arial"/>
              </w:rPr>
              <w:t>Panel foro</w:t>
            </w:r>
          </w:p>
        </w:tc>
        <w:tc>
          <w:tcPr>
            <w:tcW w:w="2693" w:type="dxa"/>
          </w:tcPr>
          <w:p w:rsidR="00DC17B2" w:rsidRDefault="000D4D40" w:rsidP="008F4F49">
            <w:pPr>
              <w:spacing w:after="0" w:line="240" w:lineRule="auto"/>
              <w:rPr>
                <w:rFonts w:ascii="Arial" w:hAnsi="Arial" w:cs="Arial"/>
              </w:rPr>
            </w:pPr>
            <w:r>
              <w:rPr>
                <w:rFonts w:ascii="Arial" w:hAnsi="Arial" w:cs="Arial"/>
              </w:rPr>
              <w:t>Ramiro López. (</w:t>
            </w:r>
            <w:r w:rsidR="00DC17B2" w:rsidRPr="008F4F49">
              <w:rPr>
                <w:rFonts w:ascii="Arial" w:hAnsi="Arial" w:cs="Arial"/>
              </w:rPr>
              <w:t xml:space="preserve">Parlamento </w:t>
            </w:r>
            <w:proofErr w:type="spellStart"/>
            <w:r w:rsidR="00DC17B2" w:rsidRPr="008F4F49">
              <w:rPr>
                <w:rFonts w:ascii="Arial" w:hAnsi="Arial" w:cs="Arial"/>
              </w:rPr>
              <w:t>Xinka</w:t>
            </w:r>
            <w:proofErr w:type="spellEnd"/>
            <w:r>
              <w:rPr>
                <w:rFonts w:ascii="Arial" w:hAnsi="Arial" w:cs="Arial"/>
              </w:rPr>
              <w:t>)</w:t>
            </w:r>
            <w:r w:rsidR="00264751">
              <w:rPr>
                <w:rFonts w:ascii="Arial" w:hAnsi="Arial" w:cs="Arial"/>
              </w:rPr>
              <w:t xml:space="preserve"> </w:t>
            </w:r>
          </w:p>
          <w:p w:rsidR="000D4D40" w:rsidRDefault="000D4D40" w:rsidP="008F4F49">
            <w:pPr>
              <w:spacing w:after="0" w:line="240" w:lineRule="auto"/>
              <w:rPr>
                <w:rFonts w:ascii="Arial" w:hAnsi="Arial" w:cs="Arial"/>
              </w:rPr>
            </w:pPr>
          </w:p>
          <w:p w:rsidR="00DC17B2" w:rsidRDefault="004C2F06" w:rsidP="008F4F49">
            <w:pPr>
              <w:spacing w:after="0" w:line="240" w:lineRule="auto"/>
              <w:rPr>
                <w:rFonts w:ascii="Arial" w:hAnsi="Arial" w:cs="Arial"/>
              </w:rPr>
            </w:pPr>
            <w:r>
              <w:rPr>
                <w:rFonts w:ascii="Arial" w:hAnsi="Arial" w:cs="Arial"/>
              </w:rPr>
              <w:t>David Sánchez</w:t>
            </w:r>
            <w:r w:rsidRPr="008F4F49">
              <w:rPr>
                <w:rFonts w:ascii="Arial" w:hAnsi="Arial" w:cs="Arial"/>
              </w:rPr>
              <w:t xml:space="preserve"> </w:t>
            </w:r>
            <w:bookmarkStart w:id="2" w:name="_GoBack"/>
            <w:bookmarkEnd w:id="2"/>
            <w:r w:rsidRPr="008F4F49">
              <w:rPr>
                <w:rFonts w:ascii="Arial" w:hAnsi="Arial" w:cs="Arial"/>
              </w:rPr>
              <w:t>Parlamento Garífuna</w:t>
            </w:r>
          </w:p>
          <w:p w:rsidR="00685DE7" w:rsidRPr="008F4F49" w:rsidRDefault="00685DE7" w:rsidP="008F4F49">
            <w:pPr>
              <w:spacing w:after="0" w:line="240" w:lineRule="auto"/>
              <w:rPr>
                <w:rFonts w:ascii="Arial" w:hAnsi="Arial" w:cs="Arial"/>
              </w:rPr>
            </w:pPr>
          </w:p>
          <w:p w:rsidR="00DC17B2" w:rsidRPr="008F4F49" w:rsidRDefault="004C2F06" w:rsidP="008F4F49">
            <w:pPr>
              <w:spacing w:after="0" w:line="240" w:lineRule="auto"/>
              <w:rPr>
                <w:rFonts w:ascii="Arial" w:hAnsi="Arial" w:cs="Arial"/>
              </w:rPr>
            </w:pPr>
            <w:r>
              <w:rPr>
                <w:rFonts w:ascii="Arial" w:hAnsi="Arial" w:cs="Arial"/>
              </w:rPr>
              <w:t xml:space="preserve">Claudio </w:t>
            </w:r>
            <w:proofErr w:type="spellStart"/>
            <w:r>
              <w:rPr>
                <w:rFonts w:ascii="Arial" w:hAnsi="Arial" w:cs="Arial"/>
              </w:rPr>
              <w:t>Tzay</w:t>
            </w:r>
            <w:proofErr w:type="spellEnd"/>
            <w:r>
              <w:rPr>
                <w:rFonts w:ascii="Arial" w:hAnsi="Arial" w:cs="Arial"/>
              </w:rPr>
              <w:t xml:space="preserve">.  </w:t>
            </w:r>
            <w:r w:rsidR="00DC17B2" w:rsidRPr="008F4F49">
              <w:rPr>
                <w:rFonts w:ascii="Arial" w:hAnsi="Arial" w:cs="Arial"/>
              </w:rPr>
              <w:t>CNEM</w:t>
            </w:r>
          </w:p>
          <w:p w:rsidR="00DC17B2" w:rsidRPr="008F4F49" w:rsidRDefault="00DC17B2" w:rsidP="008F4F49">
            <w:pPr>
              <w:spacing w:after="0" w:line="240" w:lineRule="auto"/>
              <w:rPr>
                <w:rFonts w:ascii="Arial" w:hAnsi="Arial" w:cs="Arial"/>
              </w:rPr>
            </w:pPr>
            <w:r w:rsidRPr="008F4F49">
              <w:rPr>
                <w:rFonts w:ascii="Arial" w:hAnsi="Arial" w:cs="Arial"/>
                <w:b/>
              </w:rPr>
              <w:t>Moderador:</w:t>
            </w:r>
            <w:r w:rsidRPr="008F4F49">
              <w:rPr>
                <w:rFonts w:ascii="Arial" w:hAnsi="Arial" w:cs="Arial"/>
              </w:rPr>
              <w:t xml:space="preserve"> Jorge Raymundo</w:t>
            </w: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10:30 a 13:00</w:t>
            </w:r>
          </w:p>
        </w:tc>
        <w:tc>
          <w:tcPr>
            <w:tcW w:w="4253" w:type="dxa"/>
          </w:tcPr>
          <w:p w:rsidR="00DC17B2" w:rsidRPr="00F94CE8" w:rsidRDefault="00DC17B2" w:rsidP="000D4D40">
            <w:pPr>
              <w:pStyle w:val="Prrafodelista"/>
              <w:spacing w:after="0" w:line="240" w:lineRule="auto"/>
              <w:jc w:val="both"/>
              <w:rPr>
                <w:rFonts w:ascii="Arial" w:hAnsi="Arial" w:cs="Arial"/>
              </w:rPr>
            </w:pPr>
            <w:r w:rsidRPr="00642583">
              <w:rPr>
                <w:rFonts w:ascii="Arial" w:hAnsi="Arial" w:cs="Arial"/>
              </w:rPr>
              <w:t>Visita guiada a los stands</w:t>
            </w:r>
          </w:p>
        </w:tc>
        <w:tc>
          <w:tcPr>
            <w:tcW w:w="1418" w:type="dxa"/>
          </w:tcPr>
          <w:p w:rsidR="00DC17B2" w:rsidRPr="008F4F49" w:rsidRDefault="00DC17B2" w:rsidP="008F4F49">
            <w:pPr>
              <w:spacing w:after="0" w:line="240" w:lineRule="auto"/>
              <w:rPr>
                <w:rFonts w:ascii="Arial" w:hAnsi="Arial" w:cs="Arial"/>
              </w:rPr>
            </w:pPr>
            <w:r w:rsidRPr="008F4F49">
              <w:rPr>
                <w:rFonts w:ascii="Arial" w:hAnsi="Arial" w:cs="Arial"/>
              </w:rPr>
              <w:t>Grupal</w:t>
            </w:r>
          </w:p>
        </w:tc>
        <w:tc>
          <w:tcPr>
            <w:tcW w:w="2693" w:type="dxa"/>
          </w:tcPr>
          <w:p w:rsidR="00DC17B2" w:rsidRPr="008F4F49" w:rsidRDefault="00DC17B2" w:rsidP="008F4F49">
            <w:pPr>
              <w:spacing w:after="0" w:line="240" w:lineRule="auto"/>
              <w:jc w:val="both"/>
              <w:rPr>
                <w:rFonts w:ascii="Arial" w:hAnsi="Arial" w:cs="Arial"/>
              </w:rPr>
            </w:pPr>
            <w:r w:rsidRPr="008F4F49">
              <w:rPr>
                <w:rFonts w:ascii="Arial" w:hAnsi="Arial" w:cs="Arial"/>
              </w:rPr>
              <w:t xml:space="preserve">Secretarios departamentales del sindicato. </w:t>
            </w: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13:00 a 14:30</w:t>
            </w:r>
          </w:p>
        </w:tc>
        <w:tc>
          <w:tcPr>
            <w:tcW w:w="4253" w:type="dxa"/>
          </w:tcPr>
          <w:p w:rsidR="00DC17B2" w:rsidRDefault="00DC17B2" w:rsidP="000D4D40">
            <w:pPr>
              <w:pStyle w:val="Prrafodelista"/>
              <w:spacing w:after="0" w:line="240" w:lineRule="auto"/>
              <w:rPr>
                <w:rFonts w:ascii="Arial" w:hAnsi="Arial" w:cs="Arial"/>
              </w:rPr>
            </w:pPr>
            <w:r>
              <w:rPr>
                <w:rFonts w:ascii="Arial" w:hAnsi="Arial" w:cs="Arial"/>
              </w:rPr>
              <w:t>Almuerzo</w:t>
            </w:r>
          </w:p>
        </w:tc>
        <w:tc>
          <w:tcPr>
            <w:tcW w:w="1418" w:type="dxa"/>
          </w:tcPr>
          <w:p w:rsidR="00DC17B2" w:rsidRDefault="00DC17B2" w:rsidP="000D4D40">
            <w:pPr>
              <w:pStyle w:val="Prrafodelista"/>
              <w:spacing w:after="0" w:line="240" w:lineRule="auto"/>
              <w:rPr>
                <w:rFonts w:ascii="Arial" w:hAnsi="Arial" w:cs="Arial"/>
              </w:rPr>
            </w:pPr>
          </w:p>
        </w:tc>
        <w:tc>
          <w:tcPr>
            <w:tcW w:w="2693" w:type="dxa"/>
          </w:tcPr>
          <w:p w:rsidR="00DC17B2" w:rsidRDefault="00DC17B2" w:rsidP="000D4D40">
            <w:pPr>
              <w:pStyle w:val="Prrafodelista"/>
              <w:spacing w:after="0" w:line="240" w:lineRule="auto"/>
              <w:jc w:val="both"/>
              <w:rPr>
                <w:rFonts w:ascii="Arial" w:hAnsi="Arial" w:cs="Arial"/>
              </w:rPr>
            </w:pPr>
            <w:r>
              <w:rPr>
                <w:rFonts w:ascii="Arial" w:hAnsi="Arial" w:cs="Arial"/>
              </w:rPr>
              <w:t>Hotel</w:t>
            </w: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14:30 a 16:30</w:t>
            </w:r>
          </w:p>
        </w:tc>
        <w:tc>
          <w:tcPr>
            <w:tcW w:w="4253" w:type="dxa"/>
          </w:tcPr>
          <w:p w:rsidR="00DC17B2" w:rsidRDefault="00DC17B2" w:rsidP="000D4D40">
            <w:pPr>
              <w:pStyle w:val="Prrafodelista"/>
              <w:spacing w:after="0" w:line="240" w:lineRule="auto"/>
              <w:rPr>
                <w:rFonts w:ascii="Arial" w:hAnsi="Arial" w:cs="Arial"/>
              </w:rPr>
            </w:pPr>
            <w:r w:rsidRPr="00642583">
              <w:rPr>
                <w:rFonts w:ascii="Arial" w:hAnsi="Arial" w:cs="Arial"/>
              </w:rPr>
              <w:t>Visita guiada a los stands</w:t>
            </w:r>
          </w:p>
        </w:tc>
        <w:tc>
          <w:tcPr>
            <w:tcW w:w="1418" w:type="dxa"/>
          </w:tcPr>
          <w:p w:rsidR="00DC17B2" w:rsidRPr="008F4F49" w:rsidRDefault="00DC17B2" w:rsidP="008F4F49">
            <w:pPr>
              <w:spacing w:after="0" w:line="240" w:lineRule="auto"/>
              <w:rPr>
                <w:rFonts w:ascii="Arial" w:hAnsi="Arial" w:cs="Arial"/>
              </w:rPr>
            </w:pPr>
            <w:r w:rsidRPr="008F4F49">
              <w:rPr>
                <w:rFonts w:ascii="Arial" w:hAnsi="Arial" w:cs="Arial"/>
              </w:rPr>
              <w:t xml:space="preserve">Grupal  </w:t>
            </w:r>
          </w:p>
        </w:tc>
        <w:tc>
          <w:tcPr>
            <w:tcW w:w="2693" w:type="dxa"/>
          </w:tcPr>
          <w:p w:rsidR="00DC17B2" w:rsidRPr="008F4F49" w:rsidRDefault="00DC17B2" w:rsidP="008F4F49">
            <w:pPr>
              <w:spacing w:after="0" w:line="240" w:lineRule="auto"/>
              <w:jc w:val="both"/>
              <w:rPr>
                <w:rFonts w:ascii="Arial" w:hAnsi="Arial" w:cs="Arial"/>
              </w:rPr>
            </w:pPr>
            <w:r w:rsidRPr="008F4F49">
              <w:rPr>
                <w:rFonts w:ascii="Arial" w:hAnsi="Arial" w:cs="Arial"/>
              </w:rPr>
              <w:t>Secretarios departamentales del sindicato.</w:t>
            </w: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 xml:space="preserve">16:30 a 18:30 </w:t>
            </w:r>
          </w:p>
        </w:tc>
        <w:tc>
          <w:tcPr>
            <w:tcW w:w="4253" w:type="dxa"/>
          </w:tcPr>
          <w:p w:rsidR="00DC17B2" w:rsidRDefault="00DC17B2" w:rsidP="000D4D40">
            <w:pPr>
              <w:pStyle w:val="Prrafodelista"/>
              <w:spacing w:after="0" w:line="240" w:lineRule="auto"/>
              <w:rPr>
                <w:rFonts w:ascii="Arial" w:hAnsi="Arial" w:cs="Arial"/>
              </w:rPr>
            </w:pPr>
            <w:r>
              <w:rPr>
                <w:rFonts w:ascii="Arial" w:hAnsi="Arial" w:cs="Arial"/>
              </w:rPr>
              <w:t>La cultura local como base y sustento de una EBI de calidad</w:t>
            </w:r>
          </w:p>
          <w:p w:rsidR="00DC17B2" w:rsidRDefault="00DC17B2" w:rsidP="000D4D40">
            <w:pPr>
              <w:pStyle w:val="Prrafodelista"/>
              <w:spacing w:after="0" w:line="240" w:lineRule="auto"/>
              <w:rPr>
                <w:rFonts w:ascii="Arial" w:hAnsi="Arial" w:cs="Arial"/>
              </w:rPr>
            </w:pPr>
          </w:p>
        </w:tc>
        <w:tc>
          <w:tcPr>
            <w:tcW w:w="1418" w:type="dxa"/>
          </w:tcPr>
          <w:p w:rsidR="00DC17B2" w:rsidRPr="008F4F49" w:rsidRDefault="00DC17B2" w:rsidP="008F4F49">
            <w:pPr>
              <w:spacing w:after="0" w:line="240" w:lineRule="auto"/>
              <w:rPr>
                <w:rFonts w:ascii="Arial" w:hAnsi="Arial" w:cs="Arial"/>
              </w:rPr>
            </w:pPr>
            <w:r w:rsidRPr="008F4F49">
              <w:rPr>
                <w:rFonts w:ascii="Arial" w:hAnsi="Arial" w:cs="Arial"/>
              </w:rPr>
              <w:t xml:space="preserve">Conferencia </w:t>
            </w:r>
          </w:p>
        </w:tc>
        <w:tc>
          <w:tcPr>
            <w:tcW w:w="2693" w:type="dxa"/>
          </w:tcPr>
          <w:p w:rsidR="00DC17B2" w:rsidRPr="008F4F49" w:rsidRDefault="00DC17B2" w:rsidP="008F4F49">
            <w:pPr>
              <w:spacing w:after="0" w:line="240" w:lineRule="auto"/>
              <w:jc w:val="both"/>
              <w:rPr>
                <w:rFonts w:ascii="Arial" w:hAnsi="Arial" w:cs="Arial"/>
              </w:rPr>
            </w:pPr>
            <w:r w:rsidRPr="008F4F49">
              <w:rPr>
                <w:rFonts w:ascii="Arial" w:hAnsi="Arial" w:cs="Arial"/>
              </w:rPr>
              <w:t xml:space="preserve">Lucy </w:t>
            </w:r>
            <w:proofErr w:type="spellStart"/>
            <w:r w:rsidRPr="008F4F49">
              <w:rPr>
                <w:rFonts w:ascii="Arial" w:hAnsi="Arial" w:cs="Arial"/>
              </w:rPr>
              <w:t>Trapnell</w:t>
            </w:r>
            <w:proofErr w:type="spellEnd"/>
          </w:p>
          <w:p w:rsidR="00DC17B2" w:rsidRDefault="00DC17B2" w:rsidP="000D4D40">
            <w:pPr>
              <w:pStyle w:val="Prrafodelista"/>
              <w:spacing w:after="0" w:line="240" w:lineRule="auto"/>
              <w:jc w:val="both"/>
              <w:rPr>
                <w:rFonts w:ascii="Arial" w:hAnsi="Arial" w:cs="Arial"/>
              </w:rPr>
            </w:pPr>
          </w:p>
          <w:p w:rsidR="00DC17B2" w:rsidRPr="008F4F49" w:rsidRDefault="00DC17B2" w:rsidP="008F4F49">
            <w:pPr>
              <w:spacing w:after="0" w:line="240" w:lineRule="auto"/>
              <w:jc w:val="both"/>
              <w:rPr>
                <w:rFonts w:ascii="Arial" w:hAnsi="Arial" w:cs="Arial"/>
                <w:b/>
              </w:rPr>
            </w:pPr>
            <w:r w:rsidRPr="008F4F49">
              <w:rPr>
                <w:rFonts w:ascii="Arial" w:hAnsi="Arial" w:cs="Arial"/>
                <w:b/>
              </w:rPr>
              <w:t>Comentaristas:</w:t>
            </w:r>
          </w:p>
          <w:p w:rsidR="00DC17B2" w:rsidRPr="008F4F49" w:rsidRDefault="00DC17B2" w:rsidP="008F4F49">
            <w:pPr>
              <w:spacing w:after="0" w:line="240" w:lineRule="auto"/>
              <w:jc w:val="both"/>
              <w:rPr>
                <w:rFonts w:ascii="Arial" w:hAnsi="Arial" w:cs="Arial"/>
              </w:rPr>
            </w:pPr>
            <w:r w:rsidRPr="008F4F49">
              <w:rPr>
                <w:rFonts w:ascii="Arial" w:hAnsi="Arial" w:cs="Arial"/>
              </w:rPr>
              <w:t xml:space="preserve">Edgar </w:t>
            </w:r>
            <w:proofErr w:type="spellStart"/>
            <w:r w:rsidRPr="008F4F49">
              <w:rPr>
                <w:rFonts w:ascii="Arial" w:hAnsi="Arial" w:cs="Arial"/>
              </w:rPr>
              <w:t>Choguaj</w:t>
            </w:r>
            <w:proofErr w:type="spellEnd"/>
            <w:r w:rsidRPr="008F4F49">
              <w:rPr>
                <w:rFonts w:ascii="Arial" w:hAnsi="Arial" w:cs="Arial"/>
              </w:rPr>
              <w:t>. ACEM</w:t>
            </w:r>
          </w:p>
          <w:p w:rsidR="00DC17B2" w:rsidRPr="008F4F49" w:rsidRDefault="00DC17B2" w:rsidP="008F4F49">
            <w:pPr>
              <w:spacing w:after="0" w:line="240" w:lineRule="auto"/>
              <w:jc w:val="both"/>
              <w:rPr>
                <w:rFonts w:ascii="Arial" w:hAnsi="Arial" w:cs="Arial"/>
              </w:rPr>
            </w:pPr>
            <w:r w:rsidRPr="008F4F49">
              <w:rPr>
                <w:rFonts w:ascii="Arial" w:hAnsi="Arial" w:cs="Arial"/>
              </w:rPr>
              <w:t>Jorge Raymundo.</w:t>
            </w:r>
          </w:p>
          <w:p w:rsidR="00DC17B2" w:rsidRPr="008F4F49" w:rsidRDefault="00DC17B2" w:rsidP="008F4F49">
            <w:pPr>
              <w:spacing w:after="0" w:line="240" w:lineRule="auto"/>
              <w:jc w:val="both"/>
              <w:rPr>
                <w:rFonts w:ascii="Arial" w:hAnsi="Arial" w:cs="Arial"/>
              </w:rPr>
            </w:pPr>
            <w:r w:rsidRPr="008F4F49">
              <w:rPr>
                <w:rFonts w:ascii="Arial" w:hAnsi="Arial" w:cs="Arial"/>
              </w:rPr>
              <w:t>Daniel Domingo López.</w:t>
            </w:r>
          </w:p>
          <w:p w:rsidR="00DC17B2" w:rsidRPr="008F4F49" w:rsidRDefault="00DC17B2" w:rsidP="008F4F49">
            <w:pPr>
              <w:spacing w:after="0" w:line="240" w:lineRule="auto"/>
              <w:jc w:val="both"/>
              <w:rPr>
                <w:rFonts w:ascii="Arial" w:hAnsi="Arial" w:cs="Arial"/>
              </w:rPr>
            </w:pPr>
            <w:r w:rsidRPr="008F4F49">
              <w:rPr>
                <w:rFonts w:ascii="Arial" w:hAnsi="Arial" w:cs="Arial"/>
                <w:b/>
              </w:rPr>
              <w:t>Moderador:</w:t>
            </w:r>
            <w:r w:rsidRPr="008F4F49">
              <w:rPr>
                <w:rFonts w:ascii="Arial" w:hAnsi="Arial" w:cs="Arial"/>
              </w:rPr>
              <w:t xml:space="preserve"> Carlos Fuentes. STEG/ANM</w:t>
            </w: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18:30 a 19:45</w:t>
            </w:r>
          </w:p>
        </w:tc>
        <w:tc>
          <w:tcPr>
            <w:tcW w:w="4253" w:type="dxa"/>
          </w:tcPr>
          <w:p w:rsidR="00DC17B2" w:rsidRDefault="00DC17B2" w:rsidP="000D4D40">
            <w:pPr>
              <w:pStyle w:val="Prrafodelista"/>
              <w:spacing w:after="0" w:line="240" w:lineRule="auto"/>
              <w:rPr>
                <w:rFonts w:ascii="Arial" w:hAnsi="Arial" w:cs="Arial"/>
              </w:rPr>
            </w:pPr>
            <w:r>
              <w:rPr>
                <w:rFonts w:ascii="Arial" w:hAnsi="Arial" w:cs="Arial"/>
              </w:rPr>
              <w:t>Clausura</w:t>
            </w:r>
          </w:p>
        </w:tc>
        <w:tc>
          <w:tcPr>
            <w:tcW w:w="1418" w:type="dxa"/>
          </w:tcPr>
          <w:p w:rsidR="00DC17B2" w:rsidRDefault="00DC17B2" w:rsidP="000D4D40">
            <w:pPr>
              <w:pStyle w:val="Prrafodelista"/>
              <w:spacing w:after="0" w:line="240" w:lineRule="auto"/>
              <w:rPr>
                <w:rFonts w:ascii="Arial" w:hAnsi="Arial" w:cs="Arial"/>
              </w:rPr>
            </w:pPr>
          </w:p>
        </w:tc>
        <w:tc>
          <w:tcPr>
            <w:tcW w:w="2693" w:type="dxa"/>
          </w:tcPr>
          <w:p w:rsidR="00DC17B2" w:rsidRDefault="00DC17B2" w:rsidP="000D4D40">
            <w:pPr>
              <w:pStyle w:val="Prrafodelista"/>
              <w:spacing w:after="0" w:line="240" w:lineRule="auto"/>
              <w:jc w:val="both"/>
              <w:rPr>
                <w:rFonts w:ascii="Arial" w:hAnsi="Arial" w:cs="Arial"/>
              </w:rPr>
            </w:pPr>
          </w:p>
        </w:tc>
      </w:tr>
      <w:tr w:rsidR="00DC17B2" w:rsidRPr="000A1010"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20:00 a 21:00</w:t>
            </w:r>
          </w:p>
        </w:tc>
        <w:tc>
          <w:tcPr>
            <w:tcW w:w="4253" w:type="dxa"/>
          </w:tcPr>
          <w:p w:rsidR="00DC17B2" w:rsidRPr="000A1010" w:rsidRDefault="00DC17B2" w:rsidP="000D4D40">
            <w:pPr>
              <w:pStyle w:val="Prrafodelista"/>
              <w:spacing w:after="0" w:line="240" w:lineRule="auto"/>
              <w:rPr>
                <w:rFonts w:ascii="Arial" w:hAnsi="Arial" w:cs="Arial"/>
              </w:rPr>
            </w:pPr>
            <w:r w:rsidRPr="000A1010">
              <w:rPr>
                <w:rFonts w:ascii="Arial" w:hAnsi="Arial" w:cs="Arial"/>
              </w:rPr>
              <w:t>Cena</w:t>
            </w:r>
          </w:p>
        </w:tc>
        <w:tc>
          <w:tcPr>
            <w:tcW w:w="1418" w:type="dxa"/>
          </w:tcPr>
          <w:p w:rsidR="00DC17B2" w:rsidRPr="008F4F49" w:rsidRDefault="00DC17B2" w:rsidP="008F4F49">
            <w:pPr>
              <w:spacing w:after="0" w:line="240" w:lineRule="auto"/>
              <w:rPr>
                <w:rFonts w:ascii="Arial" w:hAnsi="Arial" w:cs="Arial"/>
              </w:rPr>
            </w:pPr>
            <w:r w:rsidRPr="008F4F49">
              <w:rPr>
                <w:rFonts w:ascii="Arial" w:hAnsi="Arial" w:cs="Arial"/>
              </w:rPr>
              <w:t>Hotel</w:t>
            </w:r>
          </w:p>
        </w:tc>
        <w:tc>
          <w:tcPr>
            <w:tcW w:w="2693" w:type="dxa"/>
          </w:tcPr>
          <w:p w:rsidR="00DC17B2" w:rsidRPr="000A1010" w:rsidRDefault="00DC17B2" w:rsidP="000D4D40">
            <w:pPr>
              <w:pStyle w:val="Prrafodelista"/>
              <w:spacing w:after="0" w:line="240" w:lineRule="auto"/>
              <w:jc w:val="both"/>
              <w:rPr>
                <w:rFonts w:ascii="Arial" w:hAnsi="Arial" w:cs="Arial"/>
              </w:rPr>
            </w:pP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21:00 a 22:30</w:t>
            </w:r>
          </w:p>
        </w:tc>
        <w:tc>
          <w:tcPr>
            <w:tcW w:w="4253" w:type="dxa"/>
          </w:tcPr>
          <w:p w:rsidR="00DC17B2" w:rsidRDefault="00DC17B2" w:rsidP="000D4D40">
            <w:pPr>
              <w:pStyle w:val="Prrafodelista"/>
              <w:spacing w:after="0" w:line="240" w:lineRule="auto"/>
              <w:rPr>
                <w:rFonts w:ascii="Arial" w:hAnsi="Arial" w:cs="Arial"/>
              </w:rPr>
            </w:pPr>
            <w:r>
              <w:rPr>
                <w:rFonts w:ascii="Arial" w:hAnsi="Arial" w:cs="Arial"/>
              </w:rPr>
              <w:t xml:space="preserve">Noche de talentos </w:t>
            </w:r>
          </w:p>
        </w:tc>
        <w:tc>
          <w:tcPr>
            <w:tcW w:w="1418" w:type="dxa"/>
          </w:tcPr>
          <w:p w:rsidR="00DC17B2" w:rsidRDefault="00DC17B2" w:rsidP="000D4D40">
            <w:pPr>
              <w:pStyle w:val="Prrafodelista"/>
              <w:spacing w:after="0" w:line="240" w:lineRule="auto"/>
              <w:rPr>
                <w:rFonts w:ascii="Arial" w:hAnsi="Arial" w:cs="Arial"/>
              </w:rPr>
            </w:pPr>
          </w:p>
        </w:tc>
        <w:tc>
          <w:tcPr>
            <w:tcW w:w="2693" w:type="dxa"/>
          </w:tcPr>
          <w:p w:rsidR="00DC17B2" w:rsidRDefault="00DC17B2" w:rsidP="000D4D40">
            <w:pPr>
              <w:pStyle w:val="Prrafodelista"/>
              <w:spacing w:after="0" w:line="240" w:lineRule="auto"/>
              <w:jc w:val="both"/>
              <w:rPr>
                <w:rFonts w:ascii="Arial" w:hAnsi="Arial" w:cs="Arial"/>
              </w:rPr>
            </w:pPr>
            <w:r>
              <w:rPr>
                <w:rFonts w:ascii="Arial" w:hAnsi="Arial" w:cs="Arial"/>
              </w:rPr>
              <w:t>STEG/ANM.</w:t>
            </w:r>
          </w:p>
        </w:tc>
      </w:tr>
      <w:tr w:rsidR="00DC17B2" w:rsidRPr="00F94CE8" w:rsidTr="00FF0075">
        <w:tc>
          <w:tcPr>
            <w:tcW w:w="1701" w:type="dxa"/>
          </w:tcPr>
          <w:p w:rsidR="00DC17B2" w:rsidRPr="008F4F49" w:rsidRDefault="00DC17B2" w:rsidP="008F4F49">
            <w:pPr>
              <w:spacing w:after="0" w:line="240" w:lineRule="auto"/>
              <w:rPr>
                <w:rFonts w:ascii="Arial" w:hAnsi="Arial" w:cs="Arial"/>
              </w:rPr>
            </w:pPr>
            <w:r w:rsidRPr="008F4F49">
              <w:rPr>
                <w:rFonts w:ascii="Arial" w:hAnsi="Arial" w:cs="Arial"/>
              </w:rPr>
              <w:t xml:space="preserve">Descanso </w:t>
            </w:r>
          </w:p>
        </w:tc>
        <w:tc>
          <w:tcPr>
            <w:tcW w:w="4253" w:type="dxa"/>
          </w:tcPr>
          <w:p w:rsidR="00DC17B2" w:rsidRDefault="00DC17B2" w:rsidP="000D4D40">
            <w:pPr>
              <w:pStyle w:val="Prrafodelista"/>
              <w:spacing w:after="0" w:line="240" w:lineRule="auto"/>
              <w:rPr>
                <w:rFonts w:ascii="Arial" w:hAnsi="Arial" w:cs="Arial"/>
              </w:rPr>
            </w:pPr>
          </w:p>
        </w:tc>
        <w:tc>
          <w:tcPr>
            <w:tcW w:w="1418" w:type="dxa"/>
          </w:tcPr>
          <w:p w:rsidR="00DC17B2" w:rsidRDefault="00DC17B2" w:rsidP="000D4D40">
            <w:pPr>
              <w:pStyle w:val="Prrafodelista"/>
              <w:spacing w:after="0" w:line="240" w:lineRule="auto"/>
              <w:rPr>
                <w:rFonts w:ascii="Arial" w:hAnsi="Arial" w:cs="Arial"/>
              </w:rPr>
            </w:pPr>
          </w:p>
        </w:tc>
        <w:tc>
          <w:tcPr>
            <w:tcW w:w="2693" w:type="dxa"/>
          </w:tcPr>
          <w:p w:rsidR="00DC17B2" w:rsidRDefault="00DC17B2" w:rsidP="000D4D40">
            <w:pPr>
              <w:pStyle w:val="Prrafodelista"/>
              <w:spacing w:after="0" w:line="240" w:lineRule="auto"/>
              <w:jc w:val="both"/>
              <w:rPr>
                <w:rFonts w:ascii="Arial" w:hAnsi="Arial" w:cs="Arial"/>
              </w:rPr>
            </w:pPr>
          </w:p>
        </w:tc>
      </w:tr>
    </w:tbl>
    <w:p w:rsidR="00DC17B2" w:rsidRDefault="00DC17B2" w:rsidP="00DC17B2">
      <w:pPr>
        <w:pStyle w:val="Ttulo2"/>
        <w:spacing w:before="0" w:after="0" w:line="240" w:lineRule="auto"/>
        <w:jc w:val="right"/>
        <w:rPr>
          <w:rFonts w:ascii="Arial" w:hAnsi="Arial" w:cs="Arial"/>
          <w:sz w:val="22"/>
          <w:szCs w:val="22"/>
        </w:rPr>
      </w:pPr>
    </w:p>
    <w:p w:rsidR="00DC17B2" w:rsidRPr="00724B48" w:rsidRDefault="00DC17B2" w:rsidP="00DC17B2">
      <w:pPr>
        <w:pStyle w:val="Ttulo2"/>
        <w:spacing w:before="0" w:after="0" w:line="240" w:lineRule="auto"/>
        <w:jc w:val="right"/>
        <w:rPr>
          <w:rFonts w:ascii="Arial" w:hAnsi="Arial" w:cs="Arial"/>
          <w:sz w:val="22"/>
          <w:szCs w:val="22"/>
        </w:rPr>
      </w:pPr>
      <w:proofErr w:type="spellStart"/>
      <w:r w:rsidRPr="00724B48">
        <w:rPr>
          <w:rFonts w:ascii="Arial" w:hAnsi="Arial" w:cs="Arial"/>
          <w:sz w:val="22"/>
          <w:szCs w:val="22"/>
        </w:rPr>
        <w:t>W</w:t>
      </w:r>
      <w:r>
        <w:rPr>
          <w:rFonts w:ascii="Arial" w:hAnsi="Arial" w:cs="Arial"/>
          <w:sz w:val="22"/>
          <w:szCs w:val="22"/>
        </w:rPr>
        <w:t>ajxaqii</w:t>
      </w:r>
      <w:proofErr w:type="spellEnd"/>
      <w:r>
        <w:rPr>
          <w:rFonts w:ascii="Arial" w:hAnsi="Arial" w:cs="Arial"/>
          <w:sz w:val="22"/>
          <w:szCs w:val="22"/>
        </w:rPr>
        <w:t>’ Kan</w:t>
      </w:r>
      <w:r w:rsidRPr="00724B48">
        <w:rPr>
          <w:rFonts w:ascii="Arial" w:hAnsi="Arial" w:cs="Arial"/>
          <w:sz w:val="22"/>
          <w:szCs w:val="22"/>
        </w:rPr>
        <w:t xml:space="preserve">  (Sábado 03.08.13)</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111"/>
        <w:gridCol w:w="3260"/>
      </w:tblGrid>
      <w:tr w:rsidR="00DC17B2" w:rsidRPr="005621EB" w:rsidTr="000D4D40">
        <w:tc>
          <w:tcPr>
            <w:tcW w:w="1985" w:type="dxa"/>
            <w:tcBorders>
              <w:top w:val="single" w:sz="4" w:space="0" w:color="000000"/>
              <w:left w:val="single" w:sz="4" w:space="0" w:color="000000"/>
              <w:bottom w:val="single" w:sz="4" w:space="0" w:color="000000"/>
              <w:right w:val="single" w:sz="4" w:space="0" w:color="000000"/>
            </w:tcBorders>
          </w:tcPr>
          <w:p w:rsidR="00DC17B2" w:rsidRPr="005621EB" w:rsidRDefault="00DC17B2" w:rsidP="000D4D40">
            <w:pPr>
              <w:pStyle w:val="Prrafodelista"/>
              <w:spacing w:after="0" w:line="240" w:lineRule="auto"/>
              <w:rPr>
                <w:rFonts w:ascii="Arial" w:hAnsi="Arial" w:cs="Arial"/>
                <w:b/>
              </w:rPr>
            </w:pPr>
            <w:r w:rsidRPr="005621EB">
              <w:rPr>
                <w:rFonts w:ascii="Arial" w:hAnsi="Arial" w:cs="Arial"/>
                <w:b/>
              </w:rPr>
              <w:t>Horario</w:t>
            </w:r>
            <w:r>
              <w:rPr>
                <w:rFonts w:ascii="Arial" w:hAnsi="Arial" w:cs="Arial"/>
                <w:b/>
              </w:rPr>
              <w:t xml:space="preserve"> </w:t>
            </w:r>
          </w:p>
        </w:tc>
        <w:tc>
          <w:tcPr>
            <w:tcW w:w="4111" w:type="dxa"/>
            <w:tcBorders>
              <w:top w:val="single" w:sz="4" w:space="0" w:color="000000"/>
              <w:left w:val="single" w:sz="4" w:space="0" w:color="000000"/>
              <w:bottom w:val="single" w:sz="4" w:space="0" w:color="000000"/>
              <w:right w:val="single" w:sz="4" w:space="0" w:color="000000"/>
            </w:tcBorders>
          </w:tcPr>
          <w:p w:rsidR="00DC17B2" w:rsidRPr="005621EB" w:rsidRDefault="00DC17B2" w:rsidP="000D4D40">
            <w:pPr>
              <w:pStyle w:val="Prrafodelista"/>
              <w:spacing w:after="0" w:line="240" w:lineRule="auto"/>
              <w:rPr>
                <w:rFonts w:ascii="Arial" w:hAnsi="Arial" w:cs="Arial"/>
                <w:b/>
              </w:rPr>
            </w:pPr>
            <w:r w:rsidRPr="005621EB">
              <w:rPr>
                <w:rFonts w:ascii="Arial" w:hAnsi="Arial" w:cs="Arial"/>
                <w:b/>
              </w:rPr>
              <w:t>Actividad</w:t>
            </w:r>
          </w:p>
        </w:tc>
        <w:tc>
          <w:tcPr>
            <w:tcW w:w="3260" w:type="dxa"/>
            <w:tcBorders>
              <w:top w:val="single" w:sz="4" w:space="0" w:color="000000"/>
              <w:left w:val="single" w:sz="4" w:space="0" w:color="000000"/>
              <w:bottom w:val="single" w:sz="4" w:space="0" w:color="000000"/>
              <w:right w:val="single" w:sz="4" w:space="0" w:color="000000"/>
            </w:tcBorders>
          </w:tcPr>
          <w:p w:rsidR="00DC17B2" w:rsidRPr="005621EB" w:rsidRDefault="00DC17B2" w:rsidP="000D4D40">
            <w:pPr>
              <w:pStyle w:val="Prrafodelista"/>
              <w:spacing w:after="0" w:line="240" w:lineRule="auto"/>
              <w:rPr>
                <w:rFonts w:ascii="Arial" w:hAnsi="Arial" w:cs="Arial"/>
                <w:b/>
              </w:rPr>
            </w:pPr>
            <w:r w:rsidRPr="005621EB">
              <w:rPr>
                <w:rFonts w:ascii="Arial" w:hAnsi="Arial" w:cs="Arial"/>
                <w:b/>
              </w:rPr>
              <w:t xml:space="preserve">Responsables </w:t>
            </w:r>
          </w:p>
        </w:tc>
      </w:tr>
      <w:tr w:rsidR="00DC17B2" w:rsidRPr="00F94CE8" w:rsidTr="000D4D40">
        <w:tc>
          <w:tcPr>
            <w:tcW w:w="1985" w:type="dxa"/>
          </w:tcPr>
          <w:p w:rsidR="00DC17B2" w:rsidRPr="008F4F49" w:rsidRDefault="00DC17B2" w:rsidP="008F4F49">
            <w:pPr>
              <w:spacing w:after="0" w:line="240" w:lineRule="auto"/>
              <w:rPr>
                <w:rFonts w:ascii="Arial" w:hAnsi="Arial" w:cs="Arial"/>
              </w:rPr>
            </w:pPr>
            <w:r w:rsidRPr="008F4F49">
              <w:rPr>
                <w:rFonts w:ascii="Arial" w:hAnsi="Arial" w:cs="Arial"/>
              </w:rPr>
              <w:t>7:00 a 10:00</w:t>
            </w:r>
          </w:p>
        </w:tc>
        <w:tc>
          <w:tcPr>
            <w:tcW w:w="4111" w:type="dxa"/>
          </w:tcPr>
          <w:p w:rsidR="00DC17B2" w:rsidRPr="00F94CE8" w:rsidRDefault="00DC17B2" w:rsidP="000D4D40">
            <w:pPr>
              <w:pStyle w:val="Prrafodelista"/>
              <w:spacing w:after="0" w:line="240" w:lineRule="auto"/>
              <w:rPr>
                <w:rFonts w:ascii="Arial" w:hAnsi="Arial" w:cs="Arial"/>
              </w:rPr>
            </w:pPr>
            <w:r>
              <w:rPr>
                <w:rFonts w:ascii="Arial" w:hAnsi="Arial" w:cs="Arial"/>
              </w:rPr>
              <w:t>Desayuno y salida del hotel</w:t>
            </w:r>
          </w:p>
        </w:tc>
        <w:tc>
          <w:tcPr>
            <w:tcW w:w="3260" w:type="dxa"/>
          </w:tcPr>
          <w:p w:rsidR="00DC17B2" w:rsidRPr="00F94CE8" w:rsidRDefault="00DC17B2" w:rsidP="000D4D40">
            <w:pPr>
              <w:pStyle w:val="Prrafodelista"/>
              <w:spacing w:after="0" w:line="240" w:lineRule="auto"/>
              <w:rPr>
                <w:rFonts w:ascii="Arial" w:hAnsi="Arial" w:cs="Arial"/>
              </w:rPr>
            </w:pPr>
            <w:r>
              <w:rPr>
                <w:rFonts w:ascii="Arial" w:hAnsi="Arial" w:cs="Arial"/>
              </w:rPr>
              <w:t>Hotel</w:t>
            </w:r>
          </w:p>
        </w:tc>
      </w:tr>
    </w:tbl>
    <w:p w:rsidR="00DC17B2" w:rsidRDefault="00DC17B2" w:rsidP="00DC17B2">
      <w:pPr>
        <w:pStyle w:val="Prrafodelista"/>
        <w:spacing w:after="0" w:line="240" w:lineRule="auto"/>
        <w:rPr>
          <w:rFonts w:ascii="Arial" w:hAnsi="Arial" w:cs="Arial"/>
          <w:b/>
        </w:rPr>
      </w:pPr>
    </w:p>
    <w:p w:rsidR="008F4F49" w:rsidRDefault="008F4F49" w:rsidP="00DC17B2">
      <w:pPr>
        <w:pStyle w:val="Prrafodelista"/>
        <w:spacing w:after="0" w:line="240" w:lineRule="auto"/>
        <w:rPr>
          <w:rFonts w:ascii="Arial" w:hAnsi="Arial" w:cs="Arial"/>
          <w:b/>
        </w:rPr>
      </w:pPr>
    </w:p>
    <w:p w:rsidR="008F4F49" w:rsidRDefault="008F4F49" w:rsidP="00DC17B2">
      <w:pPr>
        <w:pStyle w:val="Prrafodelista"/>
        <w:spacing w:after="0" w:line="240" w:lineRule="auto"/>
        <w:rPr>
          <w:rFonts w:ascii="Arial" w:hAnsi="Arial" w:cs="Arial"/>
          <w:b/>
        </w:rPr>
      </w:pPr>
    </w:p>
    <w:p w:rsidR="008F4F49" w:rsidRDefault="008F4F49" w:rsidP="00DC17B2">
      <w:pPr>
        <w:pStyle w:val="Prrafodelista"/>
        <w:spacing w:after="0" w:line="240" w:lineRule="auto"/>
        <w:rPr>
          <w:rFonts w:ascii="Arial" w:hAnsi="Arial" w:cs="Arial"/>
          <w:b/>
        </w:rPr>
      </w:pPr>
    </w:p>
    <w:p w:rsidR="008F4F49" w:rsidRDefault="008F4F49" w:rsidP="00DC17B2">
      <w:pPr>
        <w:pStyle w:val="Prrafodelista"/>
        <w:spacing w:after="0" w:line="240" w:lineRule="auto"/>
        <w:rPr>
          <w:rFonts w:ascii="Arial" w:hAnsi="Arial" w:cs="Arial"/>
          <w:b/>
        </w:rPr>
      </w:pPr>
    </w:p>
    <w:p w:rsidR="008F4F49" w:rsidRDefault="008F4F49" w:rsidP="008F4F49">
      <w:pPr>
        <w:pStyle w:val="Prrafodelista"/>
        <w:spacing w:after="0" w:line="240" w:lineRule="auto"/>
        <w:jc w:val="center"/>
        <w:rPr>
          <w:rFonts w:ascii="Arial" w:hAnsi="Arial" w:cs="Arial"/>
          <w:b/>
        </w:rPr>
      </w:pPr>
      <w:r>
        <w:rPr>
          <w:rFonts w:ascii="Arial" w:hAnsi="Arial" w:cs="Arial"/>
          <w:b/>
        </w:rPr>
        <w:t>Huehuetenango, julio 30, 31 y agosto 1, 2 y 3.</w:t>
      </w:r>
    </w:p>
    <w:sectPr w:rsidR="008F4F49" w:rsidSect="00FF0075">
      <w:headerReference w:type="default" r:id="rId8"/>
      <w:footerReference w:type="default" r:id="rId9"/>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411" w:rsidRDefault="00C24411" w:rsidP="00DC17B2">
      <w:pPr>
        <w:spacing w:after="0" w:line="240" w:lineRule="auto"/>
      </w:pPr>
      <w:r>
        <w:separator/>
      </w:r>
    </w:p>
  </w:endnote>
  <w:endnote w:type="continuationSeparator" w:id="0">
    <w:p w:rsidR="00C24411" w:rsidRDefault="00C24411" w:rsidP="00DC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40" w:rsidRDefault="000D4D40">
    <w:pPr>
      <w:pStyle w:val="Piedepgina"/>
      <w:jc w:val="right"/>
    </w:pPr>
    <w:r>
      <w:fldChar w:fldCharType="begin"/>
    </w:r>
    <w:r>
      <w:instrText xml:space="preserve"> PAGE   \* MERGEFORMAT </w:instrText>
    </w:r>
    <w:r>
      <w:fldChar w:fldCharType="separate"/>
    </w:r>
    <w:r w:rsidR="004C2F06">
      <w:rPr>
        <w:noProof/>
      </w:rPr>
      <w:t>10</w:t>
    </w:r>
    <w:r>
      <w:fldChar w:fldCharType="end"/>
    </w:r>
  </w:p>
  <w:p w:rsidR="000D4D40" w:rsidRDefault="000D4D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411" w:rsidRDefault="00C24411" w:rsidP="00DC17B2">
      <w:pPr>
        <w:spacing w:after="0" w:line="240" w:lineRule="auto"/>
      </w:pPr>
      <w:r>
        <w:separator/>
      </w:r>
    </w:p>
  </w:footnote>
  <w:footnote w:type="continuationSeparator" w:id="0">
    <w:p w:rsidR="00C24411" w:rsidRDefault="00C24411" w:rsidP="00DC17B2">
      <w:pPr>
        <w:spacing w:after="0" w:line="240" w:lineRule="auto"/>
      </w:pPr>
      <w:r>
        <w:continuationSeparator/>
      </w:r>
    </w:p>
  </w:footnote>
  <w:footnote w:id="1">
    <w:p w:rsidR="000D4D40" w:rsidRDefault="000D4D40" w:rsidP="00DC17B2">
      <w:pPr>
        <w:pStyle w:val="Textonotapie"/>
      </w:pPr>
      <w:r>
        <w:rPr>
          <w:rStyle w:val="Refdenotaalpie"/>
        </w:rPr>
        <w:footnoteRef/>
      </w:r>
      <w:r>
        <w:t xml:space="preserve"> Comisión Nacional Permanente de Reforma Educativa – CNPRE-</w:t>
      </w:r>
    </w:p>
    <w:p w:rsidR="000D4D40" w:rsidRDefault="000D4D40" w:rsidP="00DC17B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40" w:rsidRDefault="000D4D40" w:rsidP="000D4D40">
    <w:pPr>
      <w:pStyle w:val="Encabezado"/>
      <w:spacing w:after="0" w:line="240" w:lineRule="auto"/>
      <w:jc w:val="center"/>
      <w:rPr>
        <w:rFonts w:ascii="Arial" w:hAnsi="Arial" w:cs="Arial"/>
        <w:b/>
        <w:lang w:val="es-MX"/>
      </w:rPr>
    </w:pPr>
    <w:r>
      <w:rPr>
        <w:rFonts w:ascii="Arial" w:hAnsi="Arial" w:cs="Arial"/>
        <w:b/>
        <w:noProof/>
        <w:lang w:val="es-GT" w:eastAsia="es-GT"/>
      </w:rPr>
      <w:drawing>
        <wp:anchor distT="0" distB="0" distL="114300" distR="114300" simplePos="0" relativeHeight="251659264" behindDoc="0" locked="0" layoutInCell="1" allowOverlap="1" wp14:anchorId="7DAF55C5" wp14:editId="4A7A61C0">
          <wp:simplePos x="0" y="0"/>
          <wp:positionH relativeFrom="column">
            <wp:posOffset>5894705</wp:posOffset>
          </wp:positionH>
          <wp:positionV relativeFrom="paragraph">
            <wp:posOffset>-235585</wp:posOffset>
          </wp:positionV>
          <wp:extent cx="848995" cy="848995"/>
          <wp:effectExtent l="0" t="0" r="0" b="0"/>
          <wp:wrapNone/>
          <wp:docPr id="3" name="Imagen 3" descr="gizlogo-standard-4c.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gizlogo-standard-4c.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B91">
      <w:rPr>
        <w:rFonts w:ascii="Arial" w:hAnsi="Arial" w:cs="Arial"/>
        <w:b/>
        <w:lang w:val="es-MX"/>
      </w:rPr>
      <w:t>PROGRAMA DE APOYO A LA CALIDAD EDUCATIVA</w:t>
    </w:r>
  </w:p>
  <w:p w:rsidR="000D4D40" w:rsidRDefault="000D4D40" w:rsidP="000D4D40">
    <w:pPr>
      <w:pStyle w:val="Encabezado"/>
      <w:spacing w:after="0" w:line="240" w:lineRule="auto"/>
      <w:jc w:val="center"/>
      <w:rPr>
        <w:rFonts w:ascii="Arial" w:hAnsi="Arial" w:cs="Arial"/>
        <w:b/>
        <w:lang w:val="es-MX"/>
      </w:rPr>
    </w:pPr>
    <w:r>
      <w:rPr>
        <w:rFonts w:ascii="Arial" w:hAnsi="Arial" w:cs="Arial"/>
        <w:b/>
        <w:lang w:val="es-MX"/>
      </w:rPr>
      <w:t>PACE</w:t>
    </w:r>
  </w:p>
  <w:p w:rsidR="000D4D40" w:rsidRDefault="000D4D40" w:rsidP="000D4D40">
    <w:pPr>
      <w:pStyle w:val="Encabezado"/>
      <w:spacing w:after="0" w:line="240" w:lineRule="auto"/>
      <w:jc w:val="center"/>
      <w:rPr>
        <w:rFonts w:ascii="Arial" w:hAnsi="Arial" w:cs="Arial"/>
        <w:b/>
        <w:lang w:val="es-MX"/>
      </w:rPr>
    </w:pPr>
  </w:p>
  <w:p w:rsidR="000D4D40" w:rsidRDefault="000D4D40" w:rsidP="000D4D40">
    <w:pPr>
      <w:pStyle w:val="Encabezado"/>
      <w:spacing w:after="0" w:line="240" w:lineRule="auto"/>
      <w:jc w:val="center"/>
      <w:rPr>
        <w:rFonts w:ascii="Arial" w:hAnsi="Arial" w:cs="Arial"/>
        <w:b/>
        <w:lang w:val="es-MX"/>
      </w:rPr>
    </w:pPr>
    <w:r>
      <w:rPr>
        <w:rFonts w:ascii="Arial" w:hAnsi="Arial" w:cs="Arial"/>
        <w:b/>
        <w:lang w:val="es-MX"/>
      </w:rPr>
      <w:t>PROGRAMA DE EDUCACION PARA LA VIDA Y EL TRABAJO</w:t>
    </w:r>
  </w:p>
  <w:p w:rsidR="000D4D40" w:rsidRDefault="000D4D40" w:rsidP="000D4D40">
    <w:pPr>
      <w:pStyle w:val="Encabezado"/>
      <w:spacing w:after="0" w:line="240" w:lineRule="auto"/>
      <w:jc w:val="center"/>
      <w:rPr>
        <w:rFonts w:ascii="Arial" w:hAnsi="Arial" w:cs="Arial"/>
        <w:b/>
        <w:lang w:val="es-MX"/>
      </w:rPr>
    </w:pPr>
    <w:r>
      <w:rPr>
        <w:rFonts w:ascii="Arial" w:hAnsi="Arial" w:cs="Arial"/>
        <w:b/>
        <w:lang w:val="es-MX"/>
      </w:rPr>
      <w:t>EDUVIDA</w:t>
    </w:r>
  </w:p>
  <w:p w:rsidR="000D4D40" w:rsidRPr="00875B91" w:rsidRDefault="000D4D40" w:rsidP="000D4D40">
    <w:pPr>
      <w:pStyle w:val="Encabezado"/>
      <w:spacing w:after="0" w:line="240" w:lineRule="auto"/>
      <w:jc w:val="center"/>
      <w:rPr>
        <w:rFonts w:ascii="Arial" w:hAnsi="Arial" w:cs="Arial"/>
        <w:b/>
        <w:lang w:val="es-MX"/>
      </w:rPr>
    </w:pPr>
  </w:p>
  <w:p w:rsidR="000D4D40" w:rsidRDefault="000D4D40" w:rsidP="000D4D40">
    <w:pPr>
      <w:spacing w:after="0" w:line="240" w:lineRule="auto"/>
      <w:jc w:val="center"/>
      <w:rPr>
        <w:rFonts w:ascii="Arial" w:hAnsi="Arial" w:cs="Arial"/>
        <w:b/>
      </w:rPr>
    </w:pPr>
    <w:r>
      <w:rPr>
        <w:rFonts w:ascii="Arial" w:hAnsi="Arial" w:cs="Arial"/>
        <w:b/>
      </w:rPr>
      <w:t xml:space="preserve">SINDICATO DE TRABAJADORES DE LA EDUCACION </w:t>
    </w:r>
  </w:p>
  <w:p w:rsidR="000D4D40" w:rsidRDefault="000D4D40" w:rsidP="000D4D40">
    <w:pPr>
      <w:spacing w:after="0" w:line="240" w:lineRule="auto"/>
      <w:jc w:val="center"/>
      <w:rPr>
        <w:rFonts w:ascii="Arial" w:hAnsi="Arial" w:cs="Arial"/>
        <w:b/>
      </w:rPr>
    </w:pPr>
    <w:r>
      <w:rPr>
        <w:rFonts w:ascii="Arial" w:hAnsi="Arial" w:cs="Arial"/>
        <w:b/>
      </w:rPr>
      <w:t>DE GUATEMALA (STEG) Y ASAMBLEA NACIONAL DEL MAGISTERIO (ANM)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6725"/>
    <w:multiLevelType w:val="hybridMultilevel"/>
    <w:tmpl w:val="AABA3716"/>
    <w:lvl w:ilvl="0" w:tplc="080A000F">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nsid w:val="27523395"/>
    <w:multiLevelType w:val="hybridMultilevel"/>
    <w:tmpl w:val="22F682C0"/>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
    <w:nsid w:val="2C131F62"/>
    <w:multiLevelType w:val="hybridMultilevel"/>
    <w:tmpl w:val="43186FF0"/>
    <w:lvl w:ilvl="0" w:tplc="100A0013">
      <w:start w:val="1"/>
      <w:numFmt w:val="upperRoman"/>
      <w:lvlText w:val="%1."/>
      <w:lvlJc w:val="right"/>
      <w:pPr>
        <w:ind w:left="720" w:hanging="360"/>
      </w:pPr>
    </w:lvl>
    <w:lvl w:ilvl="1" w:tplc="100A0001">
      <w:start w:val="1"/>
      <w:numFmt w:val="bullet"/>
      <w:lvlText w:val=""/>
      <w:lvlJc w:val="left"/>
      <w:pPr>
        <w:ind w:left="1353" w:hanging="360"/>
      </w:pPr>
      <w:rPr>
        <w:rFonts w:ascii="Symbol" w:hAnsi="Symbol" w:hint="default"/>
      </w:rPr>
    </w:lvl>
    <w:lvl w:ilvl="2" w:tplc="DCC88EF2">
      <w:start w:val="1"/>
      <w:numFmt w:val="decimal"/>
      <w:lvlText w:val="%3-"/>
      <w:lvlJc w:val="left"/>
      <w:pPr>
        <w:ind w:left="2340" w:hanging="360"/>
      </w:pPr>
      <w:rPr>
        <w:rFonts w:hint="default"/>
      </w:r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3EEB05FA"/>
    <w:multiLevelType w:val="hybridMultilevel"/>
    <w:tmpl w:val="CE5E6F70"/>
    <w:lvl w:ilvl="0" w:tplc="100A0013">
      <w:start w:val="1"/>
      <w:numFmt w:val="upperRoman"/>
      <w:lvlText w:val="%1."/>
      <w:lvlJc w:val="right"/>
      <w:pPr>
        <w:ind w:left="720" w:hanging="360"/>
      </w:pPr>
    </w:lvl>
    <w:lvl w:ilvl="1" w:tplc="100A0001">
      <w:start w:val="1"/>
      <w:numFmt w:val="bullet"/>
      <w:lvlText w:val=""/>
      <w:lvlJc w:val="left"/>
      <w:pPr>
        <w:ind w:left="1440" w:hanging="360"/>
      </w:pPr>
      <w:rPr>
        <w:rFonts w:ascii="Symbol" w:hAnsi="Symbol" w:hint="default"/>
      </w:r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431C4BB4"/>
    <w:multiLevelType w:val="hybridMultilevel"/>
    <w:tmpl w:val="71E2458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4C4A052E"/>
    <w:multiLevelType w:val="hybridMultilevel"/>
    <w:tmpl w:val="D55822C6"/>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5BC55C73"/>
    <w:multiLevelType w:val="hybridMultilevel"/>
    <w:tmpl w:val="D124F73C"/>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6B4C0416"/>
    <w:multiLevelType w:val="hybridMultilevel"/>
    <w:tmpl w:val="F8D8F8EE"/>
    <w:lvl w:ilvl="0" w:tplc="100A000F">
      <w:start w:val="1"/>
      <w:numFmt w:val="decimal"/>
      <w:lvlText w:val="%1."/>
      <w:lvlJc w:val="left"/>
      <w:pPr>
        <w:ind w:left="1036" w:hanging="360"/>
      </w:pPr>
    </w:lvl>
    <w:lvl w:ilvl="1" w:tplc="100A0019" w:tentative="1">
      <w:start w:val="1"/>
      <w:numFmt w:val="lowerLetter"/>
      <w:lvlText w:val="%2."/>
      <w:lvlJc w:val="left"/>
      <w:pPr>
        <w:ind w:left="1756" w:hanging="360"/>
      </w:pPr>
    </w:lvl>
    <w:lvl w:ilvl="2" w:tplc="100A001B" w:tentative="1">
      <w:start w:val="1"/>
      <w:numFmt w:val="lowerRoman"/>
      <w:lvlText w:val="%3."/>
      <w:lvlJc w:val="right"/>
      <w:pPr>
        <w:ind w:left="2476" w:hanging="180"/>
      </w:pPr>
    </w:lvl>
    <w:lvl w:ilvl="3" w:tplc="100A000F" w:tentative="1">
      <w:start w:val="1"/>
      <w:numFmt w:val="decimal"/>
      <w:lvlText w:val="%4."/>
      <w:lvlJc w:val="left"/>
      <w:pPr>
        <w:ind w:left="3196" w:hanging="360"/>
      </w:pPr>
    </w:lvl>
    <w:lvl w:ilvl="4" w:tplc="100A0019" w:tentative="1">
      <w:start w:val="1"/>
      <w:numFmt w:val="lowerLetter"/>
      <w:lvlText w:val="%5."/>
      <w:lvlJc w:val="left"/>
      <w:pPr>
        <w:ind w:left="3916" w:hanging="360"/>
      </w:pPr>
    </w:lvl>
    <w:lvl w:ilvl="5" w:tplc="100A001B" w:tentative="1">
      <w:start w:val="1"/>
      <w:numFmt w:val="lowerRoman"/>
      <w:lvlText w:val="%6."/>
      <w:lvlJc w:val="right"/>
      <w:pPr>
        <w:ind w:left="4636" w:hanging="180"/>
      </w:pPr>
    </w:lvl>
    <w:lvl w:ilvl="6" w:tplc="100A000F" w:tentative="1">
      <w:start w:val="1"/>
      <w:numFmt w:val="decimal"/>
      <w:lvlText w:val="%7."/>
      <w:lvlJc w:val="left"/>
      <w:pPr>
        <w:ind w:left="5356" w:hanging="360"/>
      </w:pPr>
    </w:lvl>
    <w:lvl w:ilvl="7" w:tplc="100A0019" w:tentative="1">
      <w:start w:val="1"/>
      <w:numFmt w:val="lowerLetter"/>
      <w:lvlText w:val="%8."/>
      <w:lvlJc w:val="left"/>
      <w:pPr>
        <w:ind w:left="6076" w:hanging="360"/>
      </w:pPr>
    </w:lvl>
    <w:lvl w:ilvl="8" w:tplc="100A001B" w:tentative="1">
      <w:start w:val="1"/>
      <w:numFmt w:val="lowerRoman"/>
      <w:lvlText w:val="%9."/>
      <w:lvlJc w:val="right"/>
      <w:pPr>
        <w:ind w:left="6796" w:hanging="180"/>
      </w:pPr>
    </w:lvl>
  </w:abstractNum>
  <w:abstractNum w:abstractNumId="8">
    <w:nsid w:val="75313361"/>
    <w:multiLevelType w:val="hybridMultilevel"/>
    <w:tmpl w:val="97DC4512"/>
    <w:lvl w:ilvl="0" w:tplc="100A001B">
      <w:start w:val="1"/>
      <w:numFmt w:val="lowerRoman"/>
      <w:lvlText w:val="%1."/>
      <w:lvlJc w:val="right"/>
      <w:pPr>
        <w:ind w:left="2136" w:hanging="360"/>
      </w:pPr>
      <w:rPr>
        <w:rFonts w:hint="default"/>
      </w:rPr>
    </w:lvl>
    <w:lvl w:ilvl="1" w:tplc="100A0003">
      <w:start w:val="1"/>
      <w:numFmt w:val="bullet"/>
      <w:lvlText w:val="o"/>
      <w:lvlJc w:val="left"/>
      <w:pPr>
        <w:ind w:left="2856" w:hanging="360"/>
      </w:pPr>
      <w:rPr>
        <w:rFonts w:ascii="Courier New" w:hAnsi="Courier New" w:cs="Courier New" w:hint="default"/>
      </w:rPr>
    </w:lvl>
    <w:lvl w:ilvl="2" w:tplc="100A0005" w:tentative="1">
      <w:start w:val="1"/>
      <w:numFmt w:val="bullet"/>
      <w:lvlText w:val=""/>
      <w:lvlJc w:val="left"/>
      <w:pPr>
        <w:ind w:left="3576" w:hanging="360"/>
      </w:pPr>
      <w:rPr>
        <w:rFonts w:ascii="Wingdings" w:hAnsi="Wingdings" w:hint="default"/>
      </w:rPr>
    </w:lvl>
    <w:lvl w:ilvl="3" w:tplc="100A0001" w:tentative="1">
      <w:start w:val="1"/>
      <w:numFmt w:val="bullet"/>
      <w:lvlText w:val=""/>
      <w:lvlJc w:val="left"/>
      <w:pPr>
        <w:ind w:left="4296" w:hanging="360"/>
      </w:pPr>
      <w:rPr>
        <w:rFonts w:ascii="Symbol" w:hAnsi="Symbol" w:hint="default"/>
      </w:rPr>
    </w:lvl>
    <w:lvl w:ilvl="4" w:tplc="100A0003" w:tentative="1">
      <w:start w:val="1"/>
      <w:numFmt w:val="bullet"/>
      <w:lvlText w:val="o"/>
      <w:lvlJc w:val="left"/>
      <w:pPr>
        <w:ind w:left="5016" w:hanging="360"/>
      </w:pPr>
      <w:rPr>
        <w:rFonts w:ascii="Courier New" w:hAnsi="Courier New" w:cs="Courier New" w:hint="default"/>
      </w:rPr>
    </w:lvl>
    <w:lvl w:ilvl="5" w:tplc="100A0005" w:tentative="1">
      <w:start w:val="1"/>
      <w:numFmt w:val="bullet"/>
      <w:lvlText w:val=""/>
      <w:lvlJc w:val="left"/>
      <w:pPr>
        <w:ind w:left="5736" w:hanging="360"/>
      </w:pPr>
      <w:rPr>
        <w:rFonts w:ascii="Wingdings" w:hAnsi="Wingdings" w:hint="default"/>
      </w:rPr>
    </w:lvl>
    <w:lvl w:ilvl="6" w:tplc="100A0001" w:tentative="1">
      <w:start w:val="1"/>
      <w:numFmt w:val="bullet"/>
      <w:lvlText w:val=""/>
      <w:lvlJc w:val="left"/>
      <w:pPr>
        <w:ind w:left="6456" w:hanging="360"/>
      </w:pPr>
      <w:rPr>
        <w:rFonts w:ascii="Symbol" w:hAnsi="Symbol" w:hint="default"/>
      </w:rPr>
    </w:lvl>
    <w:lvl w:ilvl="7" w:tplc="100A0003" w:tentative="1">
      <w:start w:val="1"/>
      <w:numFmt w:val="bullet"/>
      <w:lvlText w:val="o"/>
      <w:lvlJc w:val="left"/>
      <w:pPr>
        <w:ind w:left="7176" w:hanging="360"/>
      </w:pPr>
      <w:rPr>
        <w:rFonts w:ascii="Courier New" w:hAnsi="Courier New" w:cs="Courier New" w:hint="default"/>
      </w:rPr>
    </w:lvl>
    <w:lvl w:ilvl="8" w:tplc="100A0005" w:tentative="1">
      <w:start w:val="1"/>
      <w:numFmt w:val="bullet"/>
      <w:lvlText w:val=""/>
      <w:lvlJc w:val="left"/>
      <w:pPr>
        <w:ind w:left="7896"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8"/>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7B2"/>
    <w:rsid w:val="000456CA"/>
    <w:rsid w:val="000D4D40"/>
    <w:rsid w:val="00110ACC"/>
    <w:rsid w:val="001412D7"/>
    <w:rsid w:val="001477E9"/>
    <w:rsid w:val="00264751"/>
    <w:rsid w:val="002F426B"/>
    <w:rsid w:val="003C1507"/>
    <w:rsid w:val="004A32FF"/>
    <w:rsid w:val="004C2F06"/>
    <w:rsid w:val="00685DE7"/>
    <w:rsid w:val="006C779C"/>
    <w:rsid w:val="006E21DD"/>
    <w:rsid w:val="008F4F49"/>
    <w:rsid w:val="00A12F44"/>
    <w:rsid w:val="00A254FA"/>
    <w:rsid w:val="00A96208"/>
    <w:rsid w:val="00B214B7"/>
    <w:rsid w:val="00B65092"/>
    <w:rsid w:val="00C24411"/>
    <w:rsid w:val="00CF01BC"/>
    <w:rsid w:val="00DC17B2"/>
    <w:rsid w:val="00DC1BAF"/>
    <w:rsid w:val="00FF007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B2"/>
    <w:rPr>
      <w:rFonts w:ascii="Calibri" w:eastAsia="Calibri" w:hAnsi="Calibri" w:cs="Times New Roman"/>
    </w:rPr>
  </w:style>
  <w:style w:type="paragraph" w:styleId="Ttulo1">
    <w:name w:val="heading 1"/>
    <w:basedOn w:val="Normal"/>
    <w:next w:val="Normal"/>
    <w:link w:val="Ttulo1Car"/>
    <w:uiPriority w:val="9"/>
    <w:qFormat/>
    <w:rsid w:val="00DC17B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DC17B2"/>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17B2"/>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DC17B2"/>
    <w:rPr>
      <w:rFonts w:ascii="Cambria" w:eastAsia="Times New Roman" w:hAnsi="Cambria" w:cs="Times New Roman"/>
      <w:b/>
      <w:bCs/>
      <w:i/>
      <w:iCs/>
      <w:sz w:val="28"/>
      <w:szCs w:val="28"/>
    </w:rPr>
  </w:style>
  <w:style w:type="paragraph" w:styleId="Prrafodelista">
    <w:name w:val="List Paragraph"/>
    <w:basedOn w:val="Normal"/>
    <w:uiPriority w:val="34"/>
    <w:qFormat/>
    <w:rsid w:val="00DC17B2"/>
    <w:pPr>
      <w:ind w:left="720"/>
      <w:contextualSpacing/>
    </w:pPr>
  </w:style>
  <w:style w:type="paragraph" w:styleId="Textonotapie">
    <w:name w:val="footnote text"/>
    <w:basedOn w:val="Normal"/>
    <w:link w:val="TextonotapieCar"/>
    <w:uiPriority w:val="99"/>
    <w:semiHidden/>
    <w:unhideWhenUsed/>
    <w:rsid w:val="00DC17B2"/>
    <w:rPr>
      <w:sz w:val="20"/>
      <w:szCs w:val="20"/>
      <w:lang w:val="x-none"/>
    </w:rPr>
  </w:style>
  <w:style w:type="character" w:customStyle="1" w:styleId="TextonotapieCar">
    <w:name w:val="Texto nota pie Car"/>
    <w:basedOn w:val="Fuentedeprrafopredeter"/>
    <w:link w:val="Textonotapie"/>
    <w:uiPriority w:val="99"/>
    <w:semiHidden/>
    <w:rsid w:val="00DC17B2"/>
    <w:rPr>
      <w:rFonts w:ascii="Calibri" w:eastAsia="Calibri" w:hAnsi="Calibri" w:cs="Times New Roman"/>
      <w:sz w:val="20"/>
      <w:szCs w:val="20"/>
      <w:lang w:val="x-none"/>
    </w:rPr>
  </w:style>
  <w:style w:type="character" w:styleId="Refdenotaalpie">
    <w:name w:val="footnote reference"/>
    <w:uiPriority w:val="99"/>
    <w:semiHidden/>
    <w:unhideWhenUsed/>
    <w:rsid w:val="00DC17B2"/>
    <w:rPr>
      <w:vertAlign w:val="superscript"/>
    </w:rPr>
  </w:style>
  <w:style w:type="paragraph" w:styleId="Encabezado">
    <w:name w:val="header"/>
    <w:basedOn w:val="Normal"/>
    <w:link w:val="EncabezadoCar"/>
    <w:uiPriority w:val="99"/>
    <w:unhideWhenUsed/>
    <w:rsid w:val="00DC17B2"/>
    <w:pPr>
      <w:tabs>
        <w:tab w:val="center" w:pos="4419"/>
        <w:tab w:val="right" w:pos="8838"/>
      </w:tabs>
    </w:pPr>
    <w:rPr>
      <w:lang w:val="x-none"/>
    </w:rPr>
  </w:style>
  <w:style w:type="character" w:customStyle="1" w:styleId="EncabezadoCar">
    <w:name w:val="Encabezado Car"/>
    <w:basedOn w:val="Fuentedeprrafopredeter"/>
    <w:link w:val="Encabezado"/>
    <w:uiPriority w:val="99"/>
    <w:rsid w:val="00DC17B2"/>
    <w:rPr>
      <w:rFonts w:ascii="Calibri" w:eastAsia="Calibri" w:hAnsi="Calibri" w:cs="Times New Roman"/>
      <w:lang w:val="x-none"/>
    </w:rPr>
  </w:style>
  <w:style w:type="paragraph" w:styleId="Piedepgina">
    <w:name w:val="footer"/>
    <w:basedOn w:val="Normal"/>
    <w:link w:val="PiedepginaCar"/>
    <w:uiPriority w:val="99"/>
    <w:unhideWhenUsed/>
    <w:rsid w:val="00DC17B2"/>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DC17B2"/>
    <w:rPr>
      <w:rFonts w:ascii="Calibri" w:eastAsia="Calibri" w:hAnsi="Calibri" w:cs="Times New Roman"/>
      <w:lang w:val="x-none"/>
    </w:rPr>
  </w:style>
  <w:style w:type="paragraph" w:styleId="NormalWeb">
    <w:name w:val="Normal (Web)"/>
    <w:basedOn w:val="Normal"/>
    <w:uiPriority w:val="99"/>
    <w:unhideWhenUsed/>
    <w:rsid w:val="00DC17B2"/>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DC17B2"/>
    <w:rPr>
      <w:b/>
      <w:bCs/>
    </w:rPr>
  </w:style>
  <w:style w:type="character" w:customStyle="1" w:styleId="g2">
    <w:name w:val="g2"/>
    <w:rsid w:val="00DC17B2"/>
  </w:style>
  <w:style w:type="character" w:styleId="Hipervnculo">
    <w:name w:val="Hyperlink"/>
    <w:basedOn w:val="Fuentedeprrafopredeter"/>
    <w:uiPriority w:val="99"/>
    <w:unhideWhenUsed/>
    <w:rsid w:val="000D4D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7B2"/>
    <w:rPr>
      <w:rFonts w:ascii="Calibri" w:eastAsia="Calibri" w:hAnsi="Calibri" w:cs="Times New Roman"/>
    </w:rPr>
  </w:style>
  <w:style w:type="paragraph" w:styleId="Ttulo1">
    <w:name w:val="heading 1"/>
    <w:basedOn w:val="Normal"/>
    <w:next w:val="Normal"/>
    <w:link w:val="Ttulo1Car"/>
    <w:uiPriority w:val="9"/>
    <w:qFormat/>
    <w:rsid w:val="00DC17B2"/>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DC17B2"/>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17B2"/>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DC17B2"/>
    <w:rPr>
      <w:rFonts w:ascii="Cambria" w:eastAsia="Times New Roman" w:hAnsi="Cambria" w:cs="Times New Roman"/>
      <w:b/>
      <w:bCs/>
      <w:i/>
      <w:iCs/>
      <w:sz w:val="28"/>
      <w:szCs w:val="28"/>
    </w:rPr>
  </w:style>
  <w:style w:type="paragraph" w:styleId="Prrafodelista">
    <w:name w:val="List Paragraph"/>
    <w:basedOn w:val="Normal"/>
    <w:uiPriority w:val="34"/>
    <w:qFormat/>
    <w:rsid w:val="00DC17B2"/>
    <w:pPr>
      <w:ind w:left="720"/>
      <w:contextualSpacing/>
    </w:pPr>
  </w:style>
  <w:style w:type="paragraph" w:styleId="Textonotapie">
    <w:name w:val="footnote text"/>
    <w:basedOn w:val="Normal"/>
    <w:link w:val="TextonotapieCar"/>
    <w:uiPriority w:val="99"/>
    <w:semiHidden/>
    <w:unhideWhenUsed/>
    <w:rsid w:val="00DC17B2"/>
    <w:rPr>
      <w:sz w:val="20"/>
      <w:szCs w:val="20"/>
      <w:lang w:val="x-none"/>
    </w:rPr>
  </w:style>
  <w:style w:type="character" w:customStyle="1" w:styleId="TextonotapieCar">
    <w:name w:val="Texto nota pie Car"/>
    <w:basedOn w:val="Fuentedeprrafopredeter"/>
    <w:link w:val="Textonotapie"/>
    <w:uiPriority w:val="99"/>
    <w:semiHidden/>
    <w:rsid w:val="00DC17B2"/>
    <w:rPr>
      <w:rFonts w:ascii="Calibri" w:eastAsia="Calibri" w:hAnsi="Calibri" w:cs="Times New Roman"/>
      <w:sz w:val="20"/>
      <w:szCs w:val="20"/>
      <w:lang w:val="x-none"/>
    </w:rPr>
  </w:style>
  <w:style w:type="character" w:styleId="Refdenotaalpie">
    <w:name w:val="footnote reference"/>
    <w:uiPriority w:val="99"/>
    <w:semiHidden/>
    <w:unhideWhenUsed/>
    <w:rsid w:val="00DC17B2"/>
    <w:rPr>
      <w:vertAlign w:val="superscript"/>
    </w:rPr>
  </w:style>
  <w:style w:type="paragraph" w:styleId="Encabezado">
    <w:name w:val="header"/>
    <w:basedOn w:val="Normal"/>
    <w:link w:val="EncabezadoCar"/>
    <w:uiPriority w:val="99"/>
    <w:unhideWhenUsed/>
    <w:rsid w:val="00DC17B2"/>
    <w:pPr>
      <w:tabs>
        <w:tab w:val="center" w:pos="4419"/>
        <w:tab w:val="right" w:pos="8838"/>
      </w:tabs>
    </w:pPr>
    <w:rPr>
      <w:lang w:val="x-none"/>
    </w:rPr>
  </w:style>
  <w:style w:type="character" w:customStyle="1" w:styleId="EncabezadoCar">
    <w:name w:val="Encabezado Car"/>
    <w:basedOn w:val="Fuentedeprrafopredeter"/>
    <w:link w:val="Encabezado"/>
    <w:uiPriority w:val="99"/>
    <w:rsid w:val="00DC17B2"/>
    <w:rPr>
      <w:rFonts w:ascii="Calibri" w:eastAsia="Calibri" w:hAnsi="Calibri" w:cs="Times New Roman"/>
      <w:lang w:val="x-none"/>
    </w:rPr>
  </w:style>
  <w:style w:type="paragraph" w:styleId="Piedepgina">
    <w:name w:val="footer"/>
    <w:basedOn w:val="Normal"/>
    <w:link w:val="PiedepginaCar"/>
    <w:uiPriority w:val="99"/>
    <w:unhideWhenUsed/>
    <w:rsid w:val="00DC17B2"/>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DC17B2"/>
    <w:rPr>
      <w:rFonts w:ascii="Calibri" w:eastAsia="Calibri" w:hAnsi="Calibri" w:cs="Times New Roman"/>
      <w:lang w:val="x-none"/>
    </w:rPr>
  </w:style>
  <w:style w:type="paragraph" w:styleId="NormalWeb">
    <w:name w:val="Normal (Web)"/>
    <w:basedOn w:val="Normal"/>
    <w:uiPriority w:val="99"/>
    <w:unhideWhenUsed/>
    <w:rsid w:val="00DC17B2"/>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DC17B2"/>
    <w:rPr>
      <w:b/>
      <w:bCs/>
    </w:rPr>
  </w:style>
  <w:style w:type="character" w:customStyle="1" w:styleId="g2">
    <w:name w:val="g2"/>
    <w:rsid w:val="00DC17B2"/>
  </w:style>
  <w:style w:type="character" w:styleId="Hipervnculo">
    <w:name w:val="Hyperlink"/>
    <w:basedOn w:val="Fuentedeprrafopredeter"/>
    <w:uiPriority w:val="99"/>
    <w:unhideWhenUsed/>
    <w:rsid w:val="000D4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11</Pages>
  <Words>2652</Words>
  <Characters>14586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Ujpan</dc:creator>
  <cp:lastModifiedBy>Pablo Ujpan</cp:lastModifiedBy>
  <cp:revision>16</cp:revision>
  <cp:lastPrinted>2013-07-16T11:22:00Z</cp:lastPrinted>
  <dcterms:created xsi:type="dcterms:W3CDTF">2013-07-16T10:33:00Z</dcterms:created>
  <dcterms:modified xsi:type="dcterms:W3CDTF">2013-07-18T09:58:00Z</dcterms:modified>
</cp:coreProperties>
</file>